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A1" w:rsidRDefault="001368A1" w:rsidP="00076988">
      <w:pPr>
        <w:spacing w:after="0"/>
        <w:jc w:val="center"/>
        <w:rPr>
          <w:sz w:val="28"/>
          <w:szCs w:val="28"/>
        </w:rPr>
      </w:pPr>
      <w:r w:rsidRPr="00395240">
        <w:rPr>
          <w:rFonts w:ascii="Times New Roman" w:hAnsi="Times New Roman"/>
          <w:sz w:val="28"/>
          <w:szCs w:val="28"/>
        </w:rPr>
        <w:t xml:space="preserve">      </w:t>
      </w:r>
      <w:r w:rsidR="00076988">
        <w:rPr>
          <w:rFonts w:ascii="Times New Roman" w:hAnsi="Times New Roman"/>
          <w:noProof/>
          <w:sz w:val="28"/>
          <w:szCs w:val="28"/>
        </w:rPr>
        <w:drawing>
          <wp:inline distT="0" distB="0" distL="0" distR="0">
            <wp:extent cx="6390005" cy="8764866"/>
            <wp:effectExtent l="0" t="0" r="0" b="0"/>
            <wp:docPr id="1" name="Рисунок 1" descr="E:\на сайт\к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кдд.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8764866"/>
                    </a:xfrm>
                    <a:prstGeom prst="rect">
                      <a:avLst/>
                    </a:prstGeom>
                    <a:noFill/>
                    <a:ln>
                      <a:noFill/>
                    </a:ln>
                  </pic:spPr>
                </pic:pic>
              </a:graphicData>
            </a:graphic>
          </wp:inline>
        </w:drawing>
      </w:r>
      <w:r w:rsidRPr="00395240">
        <w:rPr>
          <w:rFonts w:ascii="Times New Roman" w:hAnsi="Times New Roman"/>
          <w:sz w:val="28"/>
          <w:szCs w:val="28"/>
        </w:rPr>
        <w:t xml:space="preserve">                                                                             </w:t>
      </w:r>
    </w:p>
    <w:p w:rsidR="0050308F" w:rsidRPr="00721D61" w:rsidRDefault="0050308F" w:rsidP="0050308F">
      <w:pPr>
        <w:pStyle w:val="a3"/>
        <w:ind w:firstLine="567"/>
        <w:jc w:val="center"/>
        <w:rPr>
          <w:rFonts w:cs="Times New Roman"/>
          <w:b/>
          <w:i w:val="0"/>
          <w:sz w:val="22"/>
          <w:szCs w:val="22"/>
        </w:rPr>
      </w:pPr>
      <w:r w:rsidRPr="00721D61">
        <w:rPr>
          <w:rFonts w:cs="Times New Roman"/>
          <w:b/>
          <w:i w:val="0"/>
          <w:sz w:val="22"/>
          <w:szCs w:val="22"/>
        </w:rPr>
        <w:lastRenderedPageBreak/>
        <w:t>Оглавление</w:t>
      </w:r>
    </w:p>
    <w:p w:rsidR="0050308F" w:rsidRPr="006200BB" w:rsidRDefault="0050308F" w:rsidP="0050308F">
      <w:pPr>
        <w:pStyle w:val="a3"/>
        <w:ind w:firstLine="567"/>
        <w:jc w:val="center"/>
        <w:rPr>
          <w:rFonts w:cs="Times New Roman"/>
          <w:b/>
          <w:i w:val="0"/>
          <w:sz w:val="28"/>
          <w:szCs w:val="28"/>
        </w:rPr>
      </w:pPr>
    </w:p>
    <w:tbl>
      <w:tblPr>
        <w:tblW w:w="0" w:type="auto"/>
        <w:tblLook w:val="04A0" w:firstRow="1" w:lastRow="0" w:firstColumn="1" w:lastColumn="0" w:noHBand="0" w:noVBand="1"/>
      </w:tblPr>
      <w:tblGrid>
        <w:gridCol w:w="8472"/>
        <w:gridCol w:w="1380"/>
      </w:tblGrid>
      <w:tr w:rsidR="0050308F" w:rsidRPr="006200BB" w:rsidTr="004346D0">
        <w:tc>
          <w:tcPr>
            <w:tcW w:w="8472" w:type="dxa"/>
          </w:tcPr>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i w:val="0"/>
                <w:sz w:val="28"/>
                <w:szCs w:val="28"/>
              </w:rPr>
              <w:t>Общие положения.</w:t>
            </w:r>
          </w:p>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i w:val="0"/>
                <w:sz w:val="28"/>
                <w:szCs w:val="28"/>
              </w:rPr>
              <w:t>Социальное партнерство и координация  действий сторон Коллективного договора</w:t>
            </w:r>
          </w:p>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i w:val="0"/>
                <w:sz w:val="28"/>
                <w:szCs w:val="28"/>
              </w:rPr>
              <w:t>Гарантии обеспечения занятости работников</w:t>
            </w:r>
          </w:p>
          <w:p w:rsidR="00C64EA3" w:rsidRPr="006200BB" w:rsidRDefault="007F02FF" w:rsidP="00A7719B">
            <w:pPr>
              <w:pStyle w:val="a9"/>
              <w:numPr>
                <w:ilvl w:val="0"/>
                <w:numId w:val="2"/>
              </w:numPr>
              <w:spacing w:before="120" w:after="120" w:line="240" w:lineRule="auto"/>
              <w:rPr>
                <w:rFonts w:ascii="Times New Roman" w:hAnsi="Times New Roman"/>
                <w:sz w:val="28"/>
                <w:szCs w:val="28"/>
              </w:rPr>
            </w:pPr>
            <w:r w:rsidRPr="006200BB">
              <w:rPr>
                <w:rFonts w:ascii="Times New Roman" w:hAnsi="Times New Roman"/>
                <w:sz w:val="28"/>
                <w:szCs w:val="28"/>
                <w:lang w:val="en-US"/>
              </w:rPr>
              <w:t>`</w:t>
            </w:r>
            <w:r w:rsidR="00C64EA3" w:rsidRPr="006200BB">
              <w:rPr>
                <w:rFonts w:ascii="Times New Roman" w:hAnsi="Times New Roman"/>
                <w:sz w:val="28"/>
                <w:szCs w:val="28"/>
              </w:rPr>
              <w:t>Трудовые отношения</w:t>
            </w:r>
          </w:p>
          <w:p w:rsidR="0050308F" w:rsidRPr="006200BB" w:rsidRDefault="0050308F" w:rsidP="00A7719B">
            <w:pPr>
              <w:pStyle w:val="a9"/>
              <w:numPr>
                <w:ilvl w:val="0"/>
                <w:numId w:val="2"/>
              </w:numPr>
              <w:spacing w:before="120" w:after="120" w:line="240" w:lineRule="auto"/>
              <w:rPr>
                <w:rFonts w:ascii="Times New Roman" w:hAnsi="Times New Roman"/>
                <w:sz w:val="28"/>
                <w:szCs w:val="28"/>
              </w:rPr>
            </w:pPr>
            <w:r w:rsidRPr="006200BB">
              <w:rPr>
                <w:rFonts w:ascii="Times New Roman" w:hAnsi="Times New Roman"/>
                <w:sz w:val="28"/>
                <w:szCs w:val="28"/>
              </w:rPr>
              <w:t xml:space="preserve">Рабочее время и время отдыха </w:t>
            </w:r>
          </w:p>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i w:val="0"/>
                <w:sz w:val="28"/>
                <w:szCs w:val="28"/>
              </w:rPr>
              <w:t>Оплата и нормы труда</w:t>
            </w:r>
          </w:p>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i w:val="0"/>
                <w:sz w:val="28"/>
                <w:szCs w:val="28"/>
              </w:rPr>
              <w:t>Социальные гарантии, льготы, компенсации</w:t>
            </w:r>
          </w:p>
          <w:p w:rsidR="0050308F" w:rsidRPr="006200BB" w:rsidRDefault="0050308F" w:rsidP="00A7719B">
            <w:pPr>
              <w:pStyle w:val="a3"/>
              <w:widowControl w:val="0"/>
              <w:numPr>
                <w:ilvl w:val="0"/>
                <w:numId w:val="2"/>
              </w:numPr>
              <w:rPr>
                <w:rFonts w:cs="Times New Roman"/>
                <w:i w:val="0"/>
                <w:sz w:val="28"/>
                <w:szCs w:val="28"/>
              </w:rPr>
            </w:pPr>
            <w:r w:rsidRPr="006200BB">
              <w:rPr>
                <w:rFonts w:cs="Times New Roman"/>
                <w:bCs/>
                <w:i w:val="0"/>
                <w:sz w:val="28"/>
                <w:szCs w:val="28"/>
              </w:rPr>
              <w:t>Охрана труда и здоровья</w:t>
            </w:r>
          </w:p>
          <w:p w:rsidR="00E853BA" w:rsidRPr="006200BB" w:rsidRDefault="0050308F" w:rsidP="006200BB">
            <w:pPr>
              <w:pStyle w:val="a9"/>
              <w:numPr>
                <w:ilvl w:val="0"/>
                <w:numId w:val="2"/>
              </w:numPr>
              <w:spacing w:before="120" w:after="120" w:line="240" w:lineRule="auto"/>
              <w:rPr>
                <w:rFonts w:ascii="Times New Roman" w:hAnsi="Times New Roman"/>
                <w:sz w:val="28"/>
                <w:szCs w:val="28"/>
              </w:rPr>
            </w:pPr>
            <w:r w:rsidRPr="006200BB">
              <w:rPr>
                <w:rFonts w:ascii="Times New Roman" w:hAnsi="Times New Roman"/>
                <w:sz w:val="28"/>
                <w:szCs w:val="28"/>
              </w:rPr>
              <w:t xml:space="preserve">Гарантии прав профсоюзных органов и членов профсоюза </w:t>
            </w:r>
          </w:p>
          <w:p w:rsidR="004E64DA" w:rsidRPr="006200BB" w:rsidRDefault="0050308F" w:rsidP="00A7719B">
            <w:pPr>
              <w:pStyle w:val="a9"/>
              <w:numPr>
                <w:ilvl w:val="0"/>
                <w:numId w:val="2"/>
              </w:numPr>
              <w:spacing w:before="120" w:after="120" w:line="240" w:lineRule="auto"/>
              <w:rPr>
                <w:sz w:val="28"/>
                <w:szCs w:val="28"/>
              </w:rPr>
            </w:pPr>
            <w:r w:rsidRPr="006200BB">
              <w:rPr>
                <w:rFonts w:ascii="Times New Roman" w:hAnsi="Times New Roman"/>
                <w:sz w:val="28"/>
                <w:szCs w:val="28"/>
              </w:rPr>
              <w:t>Обязательства Профкома</w:t>
            </w:r>
          </w:p>
          <w:p w:rsidR="0050308F" w:rsidRPr="006200BB" w:rsidRDefault="00E853BA" w:rsidP="00A7719B">
            <w:pPr>
              <w:spacing w:before="120" w:after="120" w:line="240" w:lineRule="auto"/>
              <w:ind w:left="567"/>
              <w:rPr>
                <w:rFonts w:ascii="Times New Roman" w:hAnsi="Times New Roman"/>
                <w:sz w:val="28"/>
                <w:szCs w:val="28"/>
              </w:rPr>
            </w:pPr>
            <w:r w:rsidRPr="006200BB">
              <w:rPr>
                <w:rFonts w:ascii="Times New Roman" w:hAnsi="Times New Roman"/>
                <w:sz w:val="28"/>
                <w:szCs w:val="28"/>
              </w:rPr>
              <w:t>1</w:t>
            </w:r>
            <w:r w:rsidR="004E64DA" w:rsidRPr="006200BB">
              <w:rPr>
                <w:rFonts w:ascii="Times New Roman" w:hAnsi="Times New Roman"/>
                <w:sz w:val="28"/>
                <w:szCs w:val="28"/>
              </w:rPr>
              <w:t>1</w:t>
            </w:r>
            <w:r w:rsidRPr="006200BB">
              <w:rPr>
                <w:rFonts w:ascii="Times New Roman" w:hAnsi="Times New Roman"/>
                <w:sz w:val="28"/>
                <w:szCs w:val="28"/>
              </w:rPr>
              <w:t>.</w:t>
            </w:r>
            <w:r w:rsidR="0050308F" w:rsidRPr="006200BB">
              <w:rPr>
                <w:rFonts w:ascii="Times New Roman" w:hAnsi="Times New Roman"/>
                <w:sz w:val="28"/>
                <w:szCs w:val="28"/>
              </w:rPr>
              <w:t xml:space="preserve"> Заключительные положения.</w:t>
            </w:r>
          </w:p>
          <w:p w:rsidR="0050308F" w:rsidRPr="006200BB" w:rsidRDefault="0050308F" w:rsidP="00A7719B">
            <w:pPr>
              <w:pStyle w:val="a3"/>
              <w:ind w:firstLine="567"/>
              <w:rPr>
                <w:rFonts w:cs="Times New Roman"/>
                <w:b/>
                <w:i w:val="0"/>
                <w:sz w:val="28"/>
                <w:szCs w:val="28"/>
              </w:rPr>
            </w:pPr>
          </w:p>
        </w:tc>
        <w:tc>
          <w:tcPr>
            <w:tcW w:w="1380" w:type="dxa"/>
          </w:tcPr>
          <w:p w:rsidR="0050308F" w:rsidRPr="008E03C2" w:rsidRDefault="008E03C2" w:rsidP="00A7719B">
            <w:pPr>
              <w:pStyle w:val="a3"/>
              <w:jc w:val="center"/>
              <w:rPr>
                <w:rFonts w:cs="Times New Roman"/>
                <w:i w:val="0"/>
                <w:sz w:val="28"/>
                <w:szCs w:val="28"/>
                <w:lang w:val="en-US"/>
              </w:rPr>
            </w:pPr>
            <w:r>
              <w:rPr>
                <w:rFonts w:cs="Times New Roman"/>
                <w:i w:val="0"/>
                <w:sz w:val="28"/>
                <w:szCs w:val="28"/>
                <w:lang w:val="en-US"/>
              </w:rPr>
              <w:t>1</w:t>
            </w:r>
          </w:p>
          <w:p w:rsidR="0050308F" w:rsidRPr="006200BB" w:rsidRDefault="008E03C2" w:rsidP="00A7719B">
            <w:pPr>
              <w:pStyle w:val="a3"/>
              <w:spacing w:before="0" w:after="0"/>
              <w:jc w:val="center"/>
              <w:rPr>
                <w:rFonts w:cs="Times New Roman"/>
                <w:i w:val="0"/>
                <w:sz w:val="28"/>
                <w:szCs w:val="28"/>
                <w:lang w:val="en-US"/>
              </w:rPr>
            </w:pPr>
            <w:r>
              <w:rPr>
                <w:rFonts w:cs="Times New Roman"/>
                <w:i w:val="0"/>
                <w:sz w:val="28"/>
                <w:szCs w:val="28"/>
                <w:lang w:val="en-US"/>
              </w:rPr>
              <w:t>3</w:t>
            </w:r>
          </w:p>
          <w:p w:rsidR="00A7719B" w:rsidRPr="006200BB" w:rsidRDefault="00A7719B" w:rsidP="00A7719B">
            <w:pPr>
              <w:pStyle w:val="a3"/>
              <w:spacing w:before="0" w:after="0"/>
              <w:rPr>
                <w:rFonts w:cs="Times New Roman"/>
                <w:i w:val="0"/>
                <w:sz w:val="28"/>
                <w:szCs w:val="28"/>
                <w:lang w:val="en-US"/>
              </w:rPr>
            </w:pPr>
          </w:p>
          <w:p w:rsidR="0050308F" w:rsidRPr="006200BB" w:rsidRDefault="00A7719B" w:rsidP="00A7719B">
            <w:pPr>
              <w:pStyle w:val="a3"/>
              <w:spacing w:before="0" w:after="0"/>
              <w:rPr>
                <w:rFonts w:cs="Times New Roman"/>
                <w:i w:val="0"/>
                <w:sz w:val="28"/>
                <w:szCs w:val="28"/>
                <w:lang w:val="en-US"/>
              </w:rPr>
            </w:pPr>
            <w:r w:rsidRPr="006200BB">
              <w:rPr>
                <w:rFonts w:cs="Times New Roman"/>
                <w:i w:val="0"/>
                <w:sz w:val="28"/>
                <w:szCs w:val="28"/>
                <w:lang w:val="en-US"/>
              </w:rPr>
              <w:t xml:space="preserve">         </w:t>
            </w:r>
            <w:r w:rsidR="008E03C2">
              <w:rPr>
                <w:rFonts w:cs="Times New Roman"/>
                <w:i w:val="0"/>
                <w:sz w:val="28"/>
                <w:szCs w:val="28"/>
                <w:lang w:val="en-US"/>
              </w:rPr>
              <w:t>5</w:t>
            </w:r>
          </w:p>
          <w:p w:rsidR="0050308F" w:rsidRPr="009B627C" w:rsidRDefault="009B627C" w:rsidP="00A7719B">
            <w:pPr>
              <w:pStyle w:val="a3"/>
              <w:jc w:val="center"/>
              <w:rPr>
                <w:rFonts w:cs="Times New Roman"/>
                <w:i w:val="0"/>
                <w:sz w:val="28"/>
                <w:szCs w:val="28"/>
              </w:rPr>
            </w:pPr>
            <w:r>
              <w:rPr>
                <w:rFonts w:cs="Times New Roman"/>
                <w:i w:val="0"/>
                <w:sz w:val="28"/>
                <w:szCs w:val="28"/>
              </w:rPr>
              <w:t>7</w:t>
            </w:r>
          </w:p>
          <w:p w:rsidR="0050308F" w:rsidRPr="009B627C" w:rsidRDefault="009B627C" w:rsidP="00A7719B">
            <w:pPr>
              <w:pStyle w:val="a3"/>
              <w:jc w:val="center"/>
              <w:rPr>
                <w:rFonts w:cs="Times New Roman"/>
                <w:i w:val="0"/>
                <w:sz w:val="28"/>
                <w:szCs w:val="28"/>
              </w:rPr>
            </w:pPr>
            <w:r>
              <w:rPr>
                <w:rFonts w:cs="Times New Roman"/>
                <w:i w:val="0"/>
                <w:sz w:val="28"/>
                <w:szCs w:val="28"/>
              </w:rPr>
              <w:t>8</w:t>
            </w:r>
          </w:p>
          <w:p w:rsidR="0050308F" w:rsidRPr="009B627C" w:rsidRDefault="007F02FF" w:rsidP="00A7719B">
            <w:pPr>
              <w:pStyle w:val="a3"/>
              <w:jc w:val="center"/>
              <w:rPr>
                <w:rFonts w:cs="Times New Roman"/>
                <w:i w:val="0"/>
                <w:sz w:val="28"/>
                <w:szCs w:val="28"/>
              </w:rPr>
            </w:pPr>
            <w:r w:rsidRPr="006200BB">
              <w:rPr>
                <w:rFonts w:cs="Times New Roman"/>
                <w:i w:val="0"/>
                <w:sz w:val="28"/>
                <w:szCs w:val="28"/>
              </w:rPr>
              <w:t>1</w:t>
            </w:r>
            <w:r w:rsidR="009B627C">
              <w:rPr>
                <w:rFonts w:cs="Times New Roman"/>
                <w:i w:val="0"/>
                <w:sz w:val="28"/>
                <w:szCs w:val="28"/>
              </w:rPr>
              <w:t>0</w:t>
            </w:r>
          </w:p>
          <w:p w:rsidR="0050308F" w:rsidRPr="009B627C" w:rsidRDefault="009B627C" w:rsidP="00A7719B">
            <w:pPr>
              <w:pStyle w:val="a3"/>
              <w:jc w:val="center"/>
              <w:rPr>
                <w:rFonts w:cs="Times New Roman"/>
                <w:i w:val="0"/>
                <w:sz w:val="28"/>
                <w:szCs w:val="28"/>
              </w:rPr>
            </w:pPr>
            <w:r>
              <w:rPr>
                <w:rFonts w:cs="Times New Roman"/>
                <w:i w:val="0"/>
                <w:sz w:val="28"/>
                <w:szCs w:val="28"/>
              </w:rPr>
              <w:t>17</w:t>
            </w:r>
          </w:p>
          <w:p w:rsidR="00776EFD" w:rsidRPr="009B627C" w:rsidRDefault="00A7719B" w:rsidP="00776EFD">
            <w:pPr>
              <w:pStyle w:val="a3"/>
              <w:jc w:val="center"/>
              <w:rPr>
                <w:rFonts w:cs="Times New Roman"/>
                <w:i w:val="0"/>
                <w:sz w:val="28"/>
                <w:szCs w:val="28"/>
              </w:rPr>
            </w:pPr>
            <w:r w:rsidRPr="006200BB">
              <w:rPr>
                <w:rFonts w:cs="Times New Roman"/>
                <w:i w:val="0"/>
                <w:sz w:val="28"/>
                <w:szCs w:val="28"/>
              </w:rPr>
              <w:t>2</w:t>
            </w:r>
            <w:r w:rsidR="009B627C">
              <w:rPr>
                <w:rFonts w:cs="Times New Roman"/>
                <w:i w:val="0"/>
                <w:sz w:val="28"/>
                <w:szCs w:val="28"/>
              </w:rPr>
              <w:t>0</w:t>
            </w:r>
          </w:p>
          <w:p w:rsidR="0050308F" w:rsidRPr="009B627C" w:rsidRDefault="009B627C" w:rsidP="00776EFD">
            <w:pPr>
              <w:pStyle w:val="a3"/>
              <w:jc w:val="center"/>
              <w:rPr>
                <w:rFonts w:cs="Times New Roman"/>
                <w:i w:val="0"/>
                <w:sz w:val="28"/>
                <w:szCs w:val="28"/>
              </w:rPr>
            </w:pPr>
            <w:r>
              <w:rPr>
                <w:rFonts w:cs="Times New Roman"/>
                <w:i w:val="0"/>
                <w:sz w:val="28"/>
                <w:szCs w:val="28"/>
              </w:rPr>
              <w:t>22</w:t>
            </w:r>
          </w:p>
          <w:p w:rsidR="00A7719B" w:rsidRPr="006200BB" w:rsidRDefault="00A7719B" w:rsidP="00A7719B">
            <w:pPr>
              <w:pStyle w:val="a3"/>
              <w:jc w:val="center"/>
              <w:rPr>
                <w:rFonts w:cs="Times New Roman"/>
                <w:i w:val="0"/>
                <w:sz w:val="28"/>
                <w:szCs w:val="28"/>
                <w:lang w:val="en-US"/>
              </w:rPr>
            </w:pPr>
          </w:p>
          <w:p w:rsidR="0050308F" w:rsidRPr="009B627C" w:rsidRDefault="009B627C" w:rsidP="00A7719B">
            <w:pPr>
              <w:pStyle w:val="a3"/>
              <w:jc w:val="center"/>
              <w:rPr>
                <w:rFonts w:cs="Times New Roman"/>
                <w:i w:val="0"/>
                <w:sz w:val="28"/>
                <w:szCs w:val="28"/>
              </w:rPr>
            </w:pPr>
            <w:r>
              <w:rPr>
                <w:rFonts w:cs="Times New Roman"/>
                <w:i w:val="0"/>
                <w:sz w:val="28"/>
                <w:szCs w:val="28"/>
              </w:rPr>
              <w:t>23</w:t>
            </w:r>
          </w:p>
          <w:p w:rsidR="0050308F" w:rsidRPr="006200BB" w:rsidRDefault="009B627C" w:rsidP="00A7719B">
            <w:pPr>
              <w:pStyle w:val="a3"/>
              <w:jc w:val="center"/>
              <w:rPr>
                <w:rFonts w:cs="Times New Roman"/>
                <w:i w:val="0"/>
                <w:sz w:val="28"/>
                <w:szCs w:val="28"/>
                <w:lang w:val="en-US"/>
              </w:rPr>
            </w:pPr>
            <w:r>
              <w:rPr>
                <w:rFonts w:cs="Times New Roman"/>
                <w:i w:val="0"/>
                <w:sz w:val="28"/>
                <w:szCs w:val="28"/>
              </w:rPr>
              <w:t>2</w:t>
            </w:r>
            <w:r w:rsidR="00A7719B" w:rsidRPr="006200BB">
              <w:rPr>
                <w:rFonts w:cs="Times New Roman"/>
                <w:i w:val="0"/>
                <w:sz w:val="28"/>
                <w:szCs w:val="28"/>
                <w:lang w:val="en-US"/>
              </w:rPr>
              <w:t>4</w:t>
            </w:r>
          </w:p>
          <w:p w:rsidR="00C02A6B" w:rsidRPr="006200BB" w:rsidRDefault="00C02A6B" w:rsidP="00A7719B">
            <w:pPr>
              <w:pStyle w:val="a4"/>
              <w:spacing w:before="120" w:after="120"/>
              <w:rPr>
                <w:sz w:val="28"/>
                <w:szCs w:val="28"/>
                <w:lang w:val="en-US" w:eastAsia="ar-SA"/>
              </w:rPr>
            </w:pPr>
          </w:p>
        </w:tc>
      </w:tr>
    </w:tbl>
    <w:p w:rsidR="0050308F" w:rsidRPr="00721D61" w:rsidRDefault="0050308F" w:rsidP="0050308F">
      <w:pPr>
        <w:pStyle w:val="a3"/>
        <w:ind w:firstLine="567"/>
        <w:jc w:val="center"/>
        <w:rPr>
          <w:rFonts w:cs="Times New Roman"/>
          <w:b/>
          <w:i w:val="0"/>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50308F" w:rsidRPr="00721D61" w:rsidRDefault="0050308F" w:rsidP="0050308F">
      <w:pPr>
        <w:pStyle w:val="a3"/>
        <w:ind w:firstLine="567"/>
        <w:rPr>
          <w:rFonts w:cs="Times New Roman"/>
          <w:sz w:val="22"/>
          <w:szCs w:val="22"/>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7F02FF" w:rsidRDefault="007F02FF" w:rsidP="001368A1">
      <w:pPr>
        <w:pStyle w:val="a3"/>
        <w:spacing w:after="0"/>
        <w:ind w:firstLine="567"/>
        <w:rPr>
          <w:rFonts w:cs="Times New Roman"/>
          <w:b/>
          <w:i w:val="0"/>
          <w:sz w:val="24"/>
          <w:lang w:val="en-US"/>
        </w:rPr>
      </w:pPr>
    </w:p>
    <w:p w:rsidR="0050308F" w:rsidRPr="006200BB" w:rsidRDefault="0050308F" w:rsidP="006200BB">
      <w:pPr>
        <w:pStyle w:val="a3"/>
        <w:spacing w:before="0" w:after="0"/>
        <w:ind w:left="-426" w:firstLine="425"/>
        <w:jc w:val="both"/>
        <w:rPr>
          <w:rFonts w:cs="Times New Roman"/>
          <w:b/>
          <w:i w:val="0"/>
          <w:sz w:val="24"/>
        </w:rPr>
      </w:pPr>
      <w:r w:rsidRPr="006200BB">
        <w:rPr>
          <w:rFonts w:cs="Times New Roman"/>
          <w:b/>
          <w:i w:val="0"/>
          <w:sz w:val="24"/>
        </w:rPr>
        <w:lastRenderedPageBreak/>
        <w:t>1. Общие положения</w:t>
      </w:r>
    </w:p>
    <w:p w:rsidR="0050308F" w:rsidRPr="006200BB" w:rsidRDefault="0050308F" w:rsidP="006200BB">
      <w:pPr>
        <w:pStyle w:val="a6"/>
        <w:widowControl w:val="0"/>
        <w:ind w:left="-426" w:firstLine="425"/>
        <w:rPr>
          <w:szCs w:val="24"/>
        </w:rPr>
      </w:pPr>
      <w:r w:rsidRPr="006200BB">
        <w:rPr>
          <w:szCs w:val="24"/>
        </w:rPr>
        <w:t xml:space="preserve"> 1.1Настоящий Коллективный договор заключен между работодателем и работниками и является локальным правовым актом, регулирующим </w:t>
      </w:r>
      <w:r w:rsidR="00395240" w:rsidRPr="006200BB">
        <w:rPr>
          <w:szCs w:val="24"/>
        </w:rPr>
        <w:t>социально-трудовые отношения в б</w:t>
      </w:r>
      <w:r w:rsidRPr="006200BB">
        <w:rPr>
          <w:szCs w:val="24"/>
        </w:rPr>
        <w:t xml:space="preserve">юджетном </w:t>
      </w:r>
      <w:r w:rsidR="006B7ED9" w:rsidRPr="006200BB">
        <w:rPr>
          <w:szCs w:val="24"/>
        </w:rPr>
        <w:t>обще</w:t>
      </w:r>
      <w:r w:rsidRPr="006200BB">
        <w:rPr>
          <w:szCs w:val="24"/>
        </w:rPr>
        <w:t xml:space="preserve">образовательном учреждении </w:t>
      </w:r>
      <w:proofErr w:type="spellStart"/>
      <w:r w:rsidRPr="006200BB">
        <w:rPr>
          <w:szCs w:val="24"/>
        </w:rPr>
        <w:t>Вашкинского</w:t>
      </w:r>
      <w:proofErr w:type="spellEnd"/>
      <w:r w:rsidRPr="006200BB">
        <w:rPr>
          <w:szCs w:val="24"/>
        </w:rPr>
        <w:t xml:space="preserve"> муниципального района «Покровская основная школа»                          </w:t>
      </w:r>
    </w:p>
    <w:p w:rsidR="0050308F" w:rsidRPr="006200BB" w:rsidRDefault="0050308F" w:rsidP="006200BB">
      <w:pPr>
        <w:pStyle w:val="2"/>
        <w:spacing w:after="0" w:line="240" w:lineRule="auto"/>
        <w:ind w:left="-426" w:firstLine="425"/>
        <w:jc w:val="both"/>
        <w:rPr>
          <w:sz w:val="24"/>
          <w:szCs w:val="24"/>
        </w:rPr>
      </w:pPr>
      <w:r w:rsidRPr="006200BB">
        <w:rPr>
          <w:sz w:val="24"/>
          <w:szCs w:val="24"/>
        </w:rPr>
        <w:t xml:space="preserve">1.2. </w:t>
      </w:r>
      <w:proofErr w:type="gramStart"/>
      <w:r w:rsidRPr="006200BB">
        <w:rPr>
          <w:sz w:val="24"/>
          <w:szCs w:val="24"/>
        </w:rPr>
        <w:t>Коллективный договор заключен в соответствии с Трудовым кодексом РФ (далее – ТК РФ), иными законодательными  и нормативными правовыми актами, Региональным отраслевым Соглашением по образовательным учрежде</w:t>
      </w:r>
      <w:r w:rsidR="006B7ED9" w:rsidRPr="006200BB">
        <w:rPr>
          <w:sz w:val="24"/>
          <w:szCs w:val="24"/>
        </w:rPr>
        <w:t>ниям Вологодской области на 2015-2017</w:t>
      </w:r>
      <w:r w:rsidRPr="006200BB">
        <w:rPr>
          <w:sz w:val="24"/>
          <w:szCs w:val="24"/>
        </w:rPr>
        <w:t xml:space="preserve"> годы, Территориальным отраслевым Соглашением по образоват</w:t>
      </w:r>
      <w:r w:rsidR="004A4329" w:rsidRPr="006200BB">
        <w:rPr>
          <w:sz w:val="24"/>
          <w:szCs w:val="24"/>
        </w:rPr>
        <w:t>ельным учреждениям (</w:t>
      </w:r>
      <w:proofErr w:type="spellStart"/>
      <w:r w:rsidR="004A4329" w:rsidRPr="006200BB">
        <w:rPr>
          <w:sz w:val="24"/>
          <w:szCs w:val="24"/>
        </w:rPr>
        <w:t>Вашкинского</w:t>
      </w:r>
      <w:proofErr w:type="spellEnd"/>
      <w:r w:rsidR="004A4329" w:rsidRPr="006200BB">
        <w:rPr>
          <w:sz w:val="24"/>
          <w:szCs w:val="24"/>
        </w:rPr>
        <w:t xml:space="preserve"> муниципального </w:t>
      </w:r>
      <w:r w:rsidR="006B7ED9" w:rsidRPr="006200BB">
        <w:rPr>
          <w:sz w:val="24"/>
          <w:szCs w:val="24"/>
        </w:rPr>
        <w:t>района) на 2015-2017</w:t>
      </w:r>
      <w:r w:rsidR="006200BB">
        <w:rPr>
          <w:sz w:val="24"/>
          <w:szCs w:val="24"/>
        </w:rPr>
        <w:t xml:space="preserve"> </w:t>
      </w:r>
      <w:r w:rsidRPr="006200BB">
        <w:rPr>
          <w:sz w:val="24"/>
          <w:szCs w:val="24"/>
        </w:rPr>
        <w:t xml:space="preserve">годы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6B7ED9" w:rsidRPr="006200BB">
        <w:rPr>
          <w:sz w:val="24"/>
          <w:szCs w:val="24"/>
        </w:rPr>
        <w:t>обще</w:t>
      </w:r>
      <w:r w:rsidRPr="006200BB">
        <w:rPr>
          <w:sz w:val="24"/>
          <w:szCs w:val="24"/>
        </w:rPr>
        <w:t>образовательного учреждения (далее</w:t>
      </w:r>
      <w:proofErr w:type="gramEnd"/>
      <w:r w:rsidRPr="006200BB">
        <w:rPr>
          <w:sz w:val="24"/>
          <w:szCs w:val="24"/>
        </w:rPr>
        <w:t xml:space="preserve"> - учреждение) и установлению дополнительных социально-экономических, правовых и профессиональных гарантий, льгот и преимуще</w:t>
      </w:r>
      <w:proofErr w:type="gramStart"/>
      <w:r w:rsidRPr="006200BB">
        <w:rPr>
          <w:sz w:val="24"/>
          <w:szCs w:val="24"/>
        </w:rPr>
        <w:t>ств дл</w:t>
      </w:r>
      <w:proofErr w:type="gramEnd"/>
      <w:r w:rsidRPr="006200BB">
        <w:rPr>
          <w:sz w:val="24"/>
          <w:szCs w:val="24"/>
        </w:rPr>
        <w:t>я работников, а также по созданию более благоприятных условий труда по сравнению с установленными законами, иными нормативными правовыми актами, соглашениями.</w:t>
      </w:r>
    </w:p>
    <w:p w:rsidR="008C4513" w:rsidRPr="006200BB" w:rsidRDefault="0050308F" w:rsidP="006200BB">
      <w:pPr>
        <w:pStyle w:val="a6"/>
        <w:ind w:left="-426" w:firstLine="425"/>
        <w:rPr>
          <w:szCs w:val="24"/>
        </w:rPr>
      </w:pPr>
      <w:r w:rsidRPr="006200BB">
        <w:rPr>
          <w:szCs w:val="24"/>
        </w:rPr>
        <w:t>1.3. Сторонами коллективного договора являются:</w:t>
      </w:r>
      <w:r w:rsidR="008C4513" w:rsidRPr="006200BB">
        <w:rPr>
          <w:szCs w:val="24"/>
        </w:rPr>
        <w:t xml:space="preserve"> </w:t>
      </w:r>
    </w:p>
    <w:p w:rsidR="008C4513" w:rsidRPr="006200BB" w:rsidRDefault="008C4513"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-работники учреждения, являющиеся членами Профсоюза работников  образования и науки РФ (далее – Профсоюз), в лице их представителя – Председателя выборного органа первичной профсоюзной организации (далее – Профком);</w:t>
      </w:r>
    </w:p>
    <w:p w:rsidR="0050308F" w:rsidRPr="006200BB" w:rsidRDefault="008C4513"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-работодатель в лице его представителя – директора общеобразовательного учреждения (далее – Работодатель). </w:t>
      </w:r>
    </w:p>
    <w:p w:rsidR="008C4513"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1.4. </w:t>
      </w:r>
      <w:proofErr w:type="gramStart"/>
      <w:r w:rsidR="008C4513" w:rsidRPr="006200BB">
        <w:rPr>
          <w:rFonts w:ascii="Times New Roman" w:hAnsi="Times New Roman"/>
          <w:sz w:val="24"/>
          <w:szCs w:val="24"/>
        </w:rPr>
        <w:t>Первичная профсоюзная организация и их органы представляют в социальном партнерстве на локальном уровне интересы работников данного работодателя, являющихся членами профсоюзной организации, а в случаях и порядке, которые установлены Трудовым кодексом Российской Федерации,-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w:t>
      </w:r>
      <w:proofErr w:type="gramEnd"/>
      <w:r w:rsidR="008C4513" w:rsidRPr="006200BB">
        <w:rPr>
          <w:rFonts w:ascii="Times New Roman" w:hAnsi="Times New Roman"/>
          <w:sz w:val="24"/>
          <w:szCs w:val="24"/>
        </w:rPr>
        <w:t xml:space="preserve"> споров работников с работодателем.</w:t>
      </w:r>
    </w:p>
    <w:p w:rsidR="008C4513" w:rsidRPr="006200BB" w:rsidRDefault="008C4513"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w:t>
      </w:r>
      <w:proofErr w:type="gramStart"/>
      <w:r w:rsidRPr="006200BB">
        <w:rPr>
          <w:rFonts w:ascii="Times New Roman" w:hAnsi="Times New Roman"/>
          <w:sz w:val="24"/>
          <w:szCs w:val="24"/>
        </w:rPr>
        <w:t>Работники</w:t>
      </w:r>
      <w:proofErr w:type="gramEnd"/>
      <w:r w:rsidRPr="006200BB">
        <w:rPr>
          <w:rFonts w:ascii="Times New Roman" w:hAnsi="Times New Roman"/>
          <w:sz w:val="24"/>
          <w:szCs w:val="24"/>
        </w:rPr>
        <w:t xml:space="preserve"> не являющиеся членами профсоюза, могут уполномочить орган первичной профсоюзной  организацию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организации.</w:t>
      </w:r>
    </w:p>
    <w:p w:rsidR="0050308F" w:rsidRPr="006200BB" w:rsidRDefault="0050308F" w:rsidP="006200BB">
      <w:pPr>
        <w:pStyle w:val="2"/>
        <w:spacing w:after="0" w:line="240" w:lineRule="auto"/>
        <w:ind w:left="-426" w:firstLine="425"/>
        <w:jc w:val="both"/>
        <w:rPr>
          <w:sz w:val="24"/>
          <w:szCs w:val="24"/>
        </w:rPr>
      </w:pPr>
      <w:r w:rsidRPr="006200BB">
        <w:rPr>
          <w:sz w:val="24"/>
          <w:szCs w:val="24"/>
        </w:rPr>
        <w:t>Профком осуществляет защиту работников, не являющихся членами Профсоюза, при условии ежемесячных взносов на счёт Профсоюза через бухгалтерию организации в размере 1% от заработной платы</w:t>
      </w:r>
    </w:p>
    <w:p w:rsidR="0050308F" w:rsidRPr="006200BB" w:rsidRDefault="0050308F" w:rsidP="006200BB">
      <w:pPr>
        <w:pStyle w:val="2"/>
        <w:spacing w:after="0" w:line="240" w:lineRule="auto"/>
        <w:ind w:left="-426" w:firstLine="425"/>
        <w:jc w:val="both"/>
        <w:rPr>
          <w:sz w:val="24"/>
          <w:szCs w:val="24"/>
        </w:rPr>
      </w:pPr>
      <w:r w:rsidRPr="006200BB">
        <w:rPr>
          <w:sz w:val="24"/>
          <w:szCs w:val="24"/>
        </w:rPr>
        <w:t xml:space="preserve">1.5. Стороны договорились, что текст Коллективного договора должен быть доведен Работодателем до сведения работников в течение 3 дней после его подписания. </w:t>
      </w:r>
    </w:p>
    <w:p w:rsidR="0050308F" w:rsidRPr="006200BB" w:rsidRDefault="0050308F" w:rsidP="006200BB">
      <w:pPr>
        <w:pStyle w:val="2"/>
        <w:spacing w:after="0" w:line="240" w:lineRule="auto"/>
        <w:ind w:left="-426" w:firstLine="425"/>
        <w:jc w:val="both"/>
        <w:rPr>
          <w:sz w:val="24"/>
          <w:szCs w:val="24"/>
        </w:rPr>
      </w:pPr>
      <w:r w:rsidRPr="006200BB">
        <w:rPr>
          <w:sz w:val="24"/>
          <w:szCs w:val="24"/>
        </w:rPr>
        <w:t>1.6. Коллективный договор сохраняет свое действие в случае изменения наименования учреждения, реорганизации учреждения в форме преобразования, а также расторжения трудового договора с руководителем учреждения.</w:t>
      </w:r>
    </w:p>
    <w:p w:rsidR="0050308F" w:rsidRPr="006200BB" w:rsidRDefault="0050308F" w:rsidP="006200BB">
      <w:pPr>
        <w:pStyle w:val="2"/>
        <w:spacing w:after="0" w:line="240" w:lineRule="auto"/>
        <w:ind w:left="-426" w:firstLine="425"/>
        <w:jc w:val="both"/>
        <w:rPr>
          <w:sz w:val="24"/>
          <w:szCs w:val="24"/>
        </w:rPr>
      </w:pPr>
      <w:r w:rsidRPr="006200BB">
        <w:rPr>
          <w:sz w:val="24"/>
          <w:szCs w:val="24"/>
        </w:rPr>
        <w:t>1.7. При реорганизации (слиянии, присоед</w:t>
      </w:r>
      <w:r w:rsidR="008C4513" w:rsidRPr="006200BB">
        <w:rPr>
          <w:sz w:val="24"/>
          <w:szCs w:val="24"/>
        </w:rPr>
        <w:t>инении, разделении, выделении</w:t>
      </w:r>
      <w:r w:rsidRPr="006200BB">
        <w:rPr>
          <w:sz w:val="24"/>
          <w:szCs w:val="24"/>
        </w:rPr>
        <w:t>) учреждения Коллективный договор сохраняет свое действие в течение всего срока реорганизации.</w:t>
      </w:r>
    </w:p>
    <w:p w:rsidR="0050308F" w:rsidRPr="006200BB" w:rsidRDefault="0050308F" w:rsidP="006200BB">
      <w:pPr>
        <w:pStyle w:val="2"/>
        <w:spacing w:after="0" w:line="240" w:lineRule="auto"/>
        <w:ind w:left="-426" w:firstLine="425"/>
        <w:jc w:val="both"/>
        <w:rPr>
          <w:sz w:val="24"/>
          <w:szCs w:val="24"/>
        </w:rPr>
      </w:pPr>
      <w:r w:rsidRPr="006200BB">
        <w:rPr>
          <w:sz w:val="24"/>
          <w:szCs w:val="24"/>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50308F" w:rsidRPr="006200BB" w:rsidRDefault="0050308F" w:rsidP="006200BB">
      <w:pPr>
        <w:pStyle w:val="2"/>
        <w:spacing w:after="0" w:line="240" w:lineRule="auto"/>
        <w:ind w:left="-426" w:firstLine="425"/>
        <w:jc w:val="both"/>
        <w:rPr>
          <w:sz w:val="24"/>
          <w:szCs w:val="24"/>
        </w:rPr>
      </w:pPr>
      <w:r w:rsidRPr="006200BB">
        <w:rPr>
          <w:sz w:val="24"/>
          <w:szCs w:val="24"/>
        </w:rPr>
        <w:t>1.9. При ликвидации учреждения Коллективный договор сохраняет свое действие в течение всего срока проведения ликвидации.</w:t>
      </w:r>
    </w:p>
    <w:p w:rsidR="0050308F" w:rsidRPr="006200BB" w:rsidRDefault="0050308F" w:rsidP="006200BB">
      <w:pPr>
        <w:pStyle w:val="2"/>
        <w:spacing w:after="0" w:line="240" w:lineRule="auto"/>
        <w:ind w:left="-426" w:firstLine="425"/>
        <w:jc w:val="both"/>
        <w:rPr>
          <w:sz w:val="24"/>
          <w:szCs w:val="24"/>
        </w:rPr>
      </w:pPr>
      <w:r w:rsidRPr="006200BB">
        <w:rPr>
          <w:sz w:val="24"/>
          <w:szCs w:val="24"/>
        </w:rPr>
        <w:t xml:space="preserve">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50308F" w:rsidRPr="006200BB" w:rsidRDefault="0050308F" w:rsidP="006200BB">
      <w:pPr>
        <w:pStyle w:val="2"/>
        <w:spacing w:after="0" w:line="240" w:lineRule="auto"/>
        <w:ind w:left="-426" w:firstLine="425"/>
        <w:jc w:val="both"/>
        <w:rPr>
          <w:sz w:val="24"/>
          <w:szCs w:val="24"/>
        </w:rPr>
      </w:pPr>
      <w:r w:rsidRPr="006200BB">
        <w:rPr>
          <w:sz w:val="24"/>
          <w:szCs w:val="24"/>
        </w:rPr>
        <w:t>1.11. Пересмотр обязательств настоящего договора не может приводить к снижению уровня социально-экономического положения работников учреждения. Все спорные вопросы по толкованию и реализации положений коллективного договора решаются сторонами.</w:t>
      </w:r>
    </w:p>
    <w:p w:rsidR="0050308F" w:rsidRPr="006200BB" w:rsidRDefault="0050308F" w:rsidP="006200BB">
      <w:pPr>
        <w:pStyle w:val="a6"/>
        <w:ind w:left="-426" w:firstLine="425"/>
        <w:rPr>
          <w:szCs w:val="24"/>
        </w:rPr>
      </w:pPr>
      <w:r w:rsidRPr="006200BB">
        <w:rPr>
          <w:szCs w:val="24"/>
        </w:rPr>
        <w:lastRenderedPageBreak/>
        <w:t>1.12. Стороны совместно осуществляют анализ выполнения Коллективного договора. Ежегодно не позднее 15 января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орган управления образованием и выборный профсоюзный орган территориальной профсоюзной организации.</w:t>
      </w:r>
    </w:p>
    <w:p w:rsidR="0050308F" w:rsidRPr="006200BB" w:rsidRDefault="0050308F" w:rsidP="006200BB">
      <w:pPr>
        <w:pStyle w:val="2"/>
        <w:spacing w:after="0" w:line="240" w:lineRule="auto"/>
        <w:ind w:left="-426" w:firstLine="425"/>
        <w:jc w:val="both"/>
        <w:rPr>
          <w:sz w:val="24"/>
          <w:szCs w:val="24"/>
        </w:rPr>
      </w:pPr>
      <w:r w:rsidRPr="006200BB">
        <w:rPr>
          <w:sz w:val="24"/>
          <w:szCs w:val="24"/>
        </w:rPr>
        <w:t>1.13. Настоящий Коллективный договор вступает в силу с момента его подписания стор</w:t>
      </w:r>
      <w:r w:rsidR="000007F3" w:rsidRPr="006200BB">
        <w:rPr>
          <w:sz w:val="24"/>
          <w:szCs w:val="24"/>
        </w:rPr>
        <w:t>онами и действует до 01.12.</w:t>
      </w:r>
      <w:r w:rsidR="006B7ED9" w:rsidRPr="006200BB">
        <w:rPr>
          <w:sz w:val="24"/>
          <w:szCs w:val="24"/>
        </w:rPr>
        <w:t xml:space="preserve"> 2017</w:t>
      </w:r>
      <w:r w:rsidRPr="006200BB">
        <w:rPr>
          <w:sz w:val="24"/>
          <w:szCs w:val="24"/>
        </w:rPr>
        <w:t xml:space="preserve"> года.</w:t>
      </w:r>
    </w:p>
    <w:p w:rsidR="0050308F" w:rsidRPr="006200BB" w:rsidRDefault="0050308F" w:rsidP="006200BB">
      <w:pPr>
        <w:pStyle w:val="a6"/>
        <w:ind w:left="-426" w:firstLine="425"/>
        <w:rPr>
          <w:szCs w:val="24"/>
        </w:rPr>
      </w:pPr>
      <w:r w:rsidRPr="006200BB">
        <w:rPr>
          <w:szCs w:val="24"/>
        </w:rPr>
        <w:t>1.14. Стороны имеют право продлить действие Коллективного договора на срок до трех лет.</w:t>
      </w:r>
    </w:p>
    <w:p w:rsidR="0050308F" w:rsidRPr="006200BB" w:rsidRDefault="0050308F" w:rsidP="006200BB">
      <w:pPr>
        <w:pStyle w:val="a6"/>
        <w:ind w:left="-426" w:firstLine="425"/>
        <w:rPr>
          <w:szCs w:val="24"/>
        </w:rPr>
      </w:pPr>
      <w:r w:rsidRPr="006200BB">
        <w:rPr>
          <w:szCs w:val="24"/>
        </w:rPr>
        <w:t>1.15.Условия Коллективного договора, ухудшающие положение работников по сравнению с действующим законодательством, отраслевыми и территориальными соглашениями, недействительны и не подлежат применению.</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1.16. Представители сторон, уклоняющиеся от участия в коллективных переговорах по заключению и изменению Коллективного договора или неправомерно отказавшиеся от его подписания, а также лица, виновные в </w:t>
      </w:r>
      <w:proofErr w:type="spellStart"/>
      <w:r w:rsidRPr="006200BB">
        <w:rPr>
          <w:rFonts w:ascii="Times New Roman" w:hAnsi="Times New Roman"/>
          <w:sz w:val="24"/>
          <w:szCs w:val="24"/>
        </w:rPr>
        <w:t>непредоставлении</w:t>
      </w:r>
      <w:proofErr w:type="spellEnd"/>
      <w:r w:rsidRPr="006200BB">
        <w:rPr>
          <w:rFonts w:ascii="Times New Roman" w:hAnsi="Times New Roman"/>
          <w:sz w:val="24"/>
          <w:szCs w:val="24"/>
        </w:rPr>
        <w:t xml:space="preserve"> информации, необходимой для ведения коллективных переговоров, виновные в нарушении или невыполнении обязательств, предусмотренных Коллективным договором, несут ответственность в соответствии с действующим законодательством.</w:t>
      </w:r>
    </w:p>
    <w:p w:rsidR="0050308F" w:rsidRPr="006200BB" w:rsidRDefault="0050308F" w:rsidP="006200BB">
      <w:pPr>
        <w:pStyle w:val="a6"/>
        <w:ind w:left="-426" w:firstLine="425"/>
        <w:rPr>
          <w:szCs w:val="24"/>
        </w:rPr>
      </w:pPr>
      <w:r w:rsidRPr="006200BB">
        <w:rPr>
          <w:szCs w:val="24"/>
        </w:rPr>
        <w:t>1.17. 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w:t>
      </w:r>
    </w:p>
    <w:p w:rsidR="0050308F" w:rsidRPr="006200BB" w:rsidRDefault="0050308F" w:rsidP="006200BB">
      <w:pPr>
        <w:pStyle w:val="a6"/>
        <w:ind w:left="-426" w:firstLine="425"/>
        <w:rPr>
          <w:szCs w:val="24"/>
        </w:rPr>
      </w:pPr>
      <w:r w:rsidRPr="006200BB">
        <w:rPr>
          <w:szCs w:val="24"/>
        </w:rPr>
        <w:t>1.18. Внесенные сторонами изменения и дополнения рассматриваются комиссией по заключению и реализации настоящего Коллективного договора и оформляются приложением к Коллективному договору, являются его неотъемлемой частью и доводятся до сведения коллектива учреждения.</w:t>
      </w:r>
    </w:p>
    <w:p w:rsidR="0050308F" w:rsidRPr="006200BB" w:rsidRDefault="0050308F" w:rsidP="006200BB">
      <w:pPr>
        <w:pStyle w:val="a6"/>
        <w:ind w:left="-426" w:firstLine="425"/>
        <w:rPr>
          <w:szCs w:val="24"/>
        </w:rPr>
      </w:pPr>
      <w:r w:rsidRPr="006200BB">
        <w:rPr>
          <w:szCs w:val="24"/>
        </w:rPr>
        <w:t>1.19. В случае принятия органами государственной власти и местного самоуправления решений, улучшающих положение работников по сравнению с настоящим Коллективным договором, данные решения вступают в действие автоматически.</w:t>
      </w:r>
    </w:p>
    <w:p w:rsidR="0050308F" w:rsidRPr="006200BB" w:rsidRDefault="0050308F" w:rsidP="006200BB">
      <w:pPr>
        <w:pStyle w:val="a6"/>
        <w:ind w:left="-426" w:firstLine="425"/>
        <w:rPr>
          <w:szCs w:val="24"/>
        </w:rPr>
      </w:pPr>
      <w:r w:rsidRPr="006200BB">
        <w:rPr>
          <w:szCs w:val="24"/>
        </w:rPr>
        <w:t>1.20. Коллективный договор состоит из основного текста и приложений к нему, являющихся неотъемлемой частью данного Коллективного договора.</w:t>
      </w:r>
    </w:p>
    <w:p w:rsidR="002F44D7" w:rsidRPr="006200BB" w:rsidRDefault="002F44D7" w:rsidP="006200BB">
      <w:pPr>
        <w:spacing w:after="0" w:line="240" w:lineRule="auto"/>
        <w:jc w:val="both"/>
        <w:rPr>
          <w:rFonts w:ascii="Times New Roman" w:hAnsi="Times New Roman"/>
          <w:b/>
          <w:sz w:val="24"/>
          <w:szCs w:val="24"/>
        </w:rPr>
      </w:pP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2. Социальное партнерство и координация действий сторон Коллективного договора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 В целях развития социального партнерства стороны обязуются: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2.1.3. Содействовать реализации принципа государственно-общественного управления образованием.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2.1.4.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2.1.5.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4346D0" w:rsidRPr="006200BB" w:rsidRDefault="0050308F" w:rsidP="006200BB">
      <w:pPr>
        <w:pStyle w:val="a6"/>
        <w:ind w:left="-426" w:firstLine="425"/>
        <w:rPr>
          <w:szCs w:val="24"/>
        </w:rPr>
      </w:pPr>
      <w:r w:rsidRPr="006200BB">
        <w:rPr>
          <w:szCs w:val="24"/>
        </w:rPr>
        <w:t xml:space="preserve">2.2. Работодатель предоставляет Профкому по его запросу информацию о численности, составе работников, системе оплаты труда, объеме задолженности по выплате заработной платы, показателях </w:t>
      </w:r>
      <w:r w:rsidRPr="006200BB">
        <w:rPr>
          <w:szCs w:val="24"/>
        </w:rPr>
        <w:lastRenderedPageBreak/>
        <w:t xml:space="preserve">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rsidR="004346D0" w:rsidRPr="006200BB" w:rsidRDefault="0050308F" w:rsidP="006200BB">
      <w:pPr>
        <w:pStyle w:val="21"/>
        <w:spacing w:after="0" w:line="240" w:lineRule="auto"/>
        <w:ind w:left="-426" w:firstLine="425"/>
        <w:jc w:val="both"/>
        <w:rPr>
          <w:sz w:val="24"/>
          <w:szCs w:val="24"/>
        </w:rPr>
      </w:pPr>
      <w:r w:rsidRPr="006200BB">
        <w:rPr>
          <w:sz w:val="24"/>
          <w:szCs w:val="24"/>
        </w:rPr>
        <w:t xml:space="preserve">2.3. Работодатель обеспечивает учет мнения Профкома при подготовке предложений по изменению типа образовательного учреждения, в том числе на </w:t>
      </w:r>
      <w:proofErr w:type="gramStart"/>
      <w:r w:rsidRPr="006200BB">
        <w:rPr>
          <w:sz w:val="24"/>
          <w:szCs w:val="24"/>
        </w:rPr>
        <w:t>автономное</w:t>
      </w:r>
      <w:proofErr w:type="gramEnd"/>
      <w:r w:rsidRPr="006200BB">
        <w:rPr>
          <w:sz w:val="24"/>
          <w:szCs w:val="24"/>
        </w:rPr>
        <w:t>.</w:t>
      </w:r>
    </w:p>
    <w:p w:rsidR="004346D0" w:rsidRPr="006200BB" w:rsidRDefault="0050308F" w:rsidP="006200BB">
      <w:pPr>
        <w:pStyle w:val="3"/>
        <w:spacing w:after="0"/>
        <w:ind w:left="-426" w:firstLine="425"/>
        <w:jc w:val="both"/>
        <w:rPr>
          <w:sz w:val="24"/>
          <w:szCs w:val="24"/>
        </w:rPr>
      </w:pPr>
      <w:r w:rsidRPr="006200BB">
        <w:rPr>
          <w:sz w:val="24"/>
          <w:szCs w:val="24"/>
        </w:rPr>
        <w:t xml:space="preserve">2.4. </w:t>
      </w:r>
      <w:proofErr w:type="gramStart"/>
      <w:r w:rsidRPr="006200BB">
        <w:rPr>
          <w:sz w:val="24"/>
          <w:szCs w:val="24"/>
        </w:rPr>
        <w:t xml:space="preserve">Стороны добиваются недопущения нарушений установленного законодательством порядка изменения типа </w:t>
      </w:r>
      <w:r w:rsidR="00BB0CBE" w:rsidRPr="006200BB">
        <w:rPr>
          <w:sz w:val="24"/>
          <w:szCs w:val="24"/>
        </w:rPr>
        <w:t>обще</w:t>
      </w:r>
      <w:r w:rsidRPr="006200BB">
        <w:rPr>
          <w:sz w:val="24"/>
          <w:szCs w:val="24"/>
        </w:rPr>
        <w:t>образовательного учреждения на основе принципов добровольности и коллегиальности при принятии решений об изменении типа учреждения, включая принятие изменений в устав учреждения в связи с изменением типа учреждения на общем собрании (конференции) работников, порядка участия представителей работников в управлении автономным учреждением, а также порядка регулирования трудовых отношений.</w:t>
      </w:r>
      <w:proofErr w:type="gramEnd"/>
    </w:p>
    <w:p w:rsidR="004346D0" w:rsidRPr="006200BB" w:rsidRDefault="0050308F" w:rsidP="006200BB">
      <w:pPr>
        <w:pStyle w:val="a6"/>
        <w:ind w:left="-426" w:firstLine="425"/>
        <w:rPr>
          <w:szCs w:val="24"/>
        </w:rPr>
      </w:pPr>
      <w:r w:rsidRPr="006200BB">
        <w:rPr>
          <w:szCs w:val="24"/>
        </w:rPr>
        <w:t xml:space="preserve">2.5. 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Профкомом.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2.6. </w:t>
      </w:r>
      <w:proofErr w:type="gramStart"/>
      <w:r w:rsidRPr="006200BB">
        <w:rPr>
          <w:rFonts w:ascii="Times New Roman" w:hAnsi="Times New Roman"/>
          <w:sz w:val="24"/>
          <w:szCs w:val="24"/>
        </w:rPr>
        <w:t>Стороны согласились предусматривать участие представителей сторон Коллективного договора в заседаниях руководящих органов, рабочих групп и комиссий при рассмотрении вопросов, связанных с содержанием данного договора 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учреждения; проведение взаимных консультаций по социально-экономическим и другим проблемам и задачам учреждения.</w:t>
      </w:r>
      <w:proofErr w:type="gramEnd"/>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2.7. В целях </w:t>
      </w:r>
      <w:proofErr w:type="gramStart"/>
      <w:r w:rsidRPr="006200BB">
        <w:rPr>
          <w:rFonts w:ascii="Times New Roman" w:hAnsi="Times New Roman"/>
          <w:sz w:val="24"/>
          <w:szCs w:val="24"/>
        </w:rPr>
        <w:t>контроля за</w:t>
      </w:r>
      <w:proofErr w:type="gramEnd"/>
      <w:r w:rsidRPr="006200BB">
        <w:rPr>
          <w:rFonts w:ascii="Times New Roman" w:hAnsi="Times New Roman"/>
          <w:sz w:val="24"/>
          <w:szCs w:val="24"/>
        </w:rPr>
        <w:t xml:space="preserve"> выполнением Коллективного договора:</w:t>
      </w:r>
    </w:p>
    <w:p w:rsidR="00091646" w:rsidRPr="006200BB" w:rsidRDefault="0050308F" w:rsidP="006200BB">
      <w:pPr>
        <w:pStyle w:val="a6"/>
        <w:ind w:left="-426" w:firstLine="425"/>
        <w:rPr>
          <w:szCs w:val="24"/>
        </w:rPr>
      </w:pPr>
      <w:r w:rsidRPr="006200BB">
        <w:rPr>
          <w:szCs w:val="24"/>
        </w:rPr>
        <w:t>Стороны ежегодно разрабатывают план мероприятий с указанием сроков по выполнению Коллективного договора и обязуются регулярно информировать друг друга о действиях по его реализации.</w:t>
      </w:r>
    </w:p>
    <w:p w:rsidR="00091646" w:rsidRPr="006200BB" w:rsidRDefault="0050308F" w:rsidP="006200BB">
      <w:pPr>
        <w:pStyle w:val="a6"/>
        <w:ind w:left="-426" w:firstLine="425"/>
        <w:rPr>
          <w:szCs w:val="24"/>
        </w:rPr>
      </w:pPr>
      <w:r w:rsidRPr="006200BB">
        <w:rPr>
          <w:szCs w:val="24"/>
        </w:rPr>
        <w:t>2.8. Стороны на равноправной основе создают комиссию по реализации Коллективного договора, принимают положение о комиссии и определяют порядок ее работы. При осуществлении контроля стороны обязаны предоставлять всю необходимую для этого информацию.</w:t>
      </w:r>
    </w:p>
    <w:p w:rsidR="00091646" w:rsidRPr="006200BB" w:rsidRDefault="0050308F" w:rsidP="006200BB">
      <w:pPr>
        <w:pStyle w:val="a6"/>
        <w:ind w:left="-426" w:firstLine="425"/>
        <w:rPr>
          <w:szCs w:val="24"/>
        </w:rPr>
      </w:pPr>
      <w:r w:rsidRPr="006200BB">
        <w:rPr>
          <w:szCs w:val="24"/>
        </w:rPr>
        <w:t>2.9. Комиссия рассматривает ход выполнения Коллективного договора и готовит материалы к отчету о его выполнении. Заседания комиссии проводятся по мере необходимости, но не реже о</w:t>
      </w:r>
      <w:r w:rsidR="006200BB">
        <w:rPr>
          <w:szCs w:val="24"/>
        </w:rPr>
        <w:t>дного раза в полугодие</w:t>
      </w:r>
    </w:p>
    <w:p w:rsidR="00091646" w:rsidRPr="006200BB" w:rsidRDefault="0050308F" w:rsidP="006200BB">
      <w:pPr>
        <w:pStyle w:val="a6"/>
        <w:ind w:left="-426" w:firstLine="425"/>
        <w:rPr>
          <w:szCs w:val="24"/>
        </w:rPr>
      </w:pPr>
      <w:r w:rsidRPr="006200BB">
        <w:rPr>
          <w:szCs w:val="24"/>
        </w:rPr>
        <w:t xml:space="preserve">2.10. Функции </w:t>
      </w:r>
      <w:proofErr w:type="gramStart"/>
      <w:r w:rsidRPr="006200BB">
        <w:rPr>
          <w:szCs w:val="24"/>
        </w:rPr>
        <w:t>контроля за</w:t>
      </w:r>
      <w:proofErr w:type="gramEnd"/>
      <w:r w:rsidRPr="006200BB">
        <w:rPr>
          <w:szCs w:val="24"/>
        </w:rPr>
        <w:t xml:space="preserve"> выполнением Коллективного договора могут  осуществлять профсоюзные органы, органы управления образованием, органы по труду, которые вправе обратиться по существу вопроса в адрес комиссии. </w:t>
      </w:r>
    </w:p>
    <w:p w:rsidR="00091646" w:rsidRPr="006200BB" w:rsidRDefault="0050308F" w:rsidP="006200BB">
      <w:pPr>
        <w:pStyle w:val="a6"/>
        <w:ind w:left="-426" w:firstLine="425"/>
        <w:rPr>
          <w:szCs w:val="24"/>
        </w:rPr>
      </w:pPr>
      <w:r w:rsidRPr="006200BB">
        <w:rPr>
          <w:szCs w:val="24"/>
        </w:rPr>
        <w:t xml:space="preserve">2.11. Стороны пришли к договоренности, что в период действия Коллективного </w:t>
      </w:r>
      <w:proofErr w:type="gramStart"/>
      <w:r w:rsidRPr="006200BB">
        <w:rPr>
          <w:szCs w:val="24"/>
        </w:rPr>
        <w:t>договора</w:t>
      </w:r>
      <w:proofErr w:type="gramEnd"/>
      <w:r w:rsidRPr="006200BB">
        <w:rPr>
          <w:szCs w:val="24"/>
        </w:rPr>
        <w:t xml:space="preserve"> возникающие разногласия принимаются и рассматриваются комиссией в 5-дневный срок.</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2.12. Все спорные вопросы по толкованию и реализации положений настоящего договора решаются комиссией.</w:t>
      </w:r>
    </w:p>
    <w:p w:rsidR="00091646" w:rsidRPr="006200BB" w:rsidRDefault="0050308F" w:rsidP="006200BB">
      <w:pPr>
        <w:pStyle w:val="a6"/>
        <w:ind w:left="-426" w:firstLine="425"/>
        <w:rPr>
          <w:szCs w:val="24"/>
        </w:rPr>
      </w:pPr>
      <w:r w:rsidRPr="006200BB">
        <w:rPr>
          <w:szCs w:val="24"/>
        </w:rPr>
        <w:t>2.13.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меры их разрешения - забастовки.</w:t>
      </w:r>
    </w:p>
    <w:p w:rsidR="00091646" w:rsidRPr="006200BB" w:rsidRDefault="0050308F" w:rsidP="006200BB">
      <w:pPr>
        <w:pStyle w:val="a6"/>
        <w:ind w:left="-426" w:firstLine="425"/>
        <w:rPr>
          <w:szCs w:val="24"/>
        </w:rPr>
      </w:pPr>
      <w:r w:rsidRPr="006200BB">
        <w:rPr>
          <w:szCs w:val="24"/>
        </w:rPr>
        <w:t>2.14. Стороны обращаются к работникам учреждения с предложением о вступлении</w:t>
      </w:r>
      <w:r w:rsidR="00BB0CBE" w:rsidRPr="006200BB">
        <w:rPr>
          <w:szCs w:val="24"/>
        </w:rPr>
        <w:t xml:space="preserve"> в Профсоюз работников </w:t>
      </w:r>
      <w:r w:rsidRPr="006200BB">
        <w:rPr>
          <w:szCs w:val="24"/>
        </w:rPr>
        <w:t xml:space="preserve"> образования и науки Российской Федерации для защиты собственных интересов, установления взаимовыгодных отношений и более эффективного диалога, конструктивного взаимодействия с органами власти всех уровней.</w:t>
      </w:r>
    </w:p>
    <w:p w:rsidR="0050308F" w:rsidRPr="006200BB" w:rsidRDefault="0050308F" w:rsidP="006200BB">
      <w:pPr>
        <w:pStyle w:val="2"/>
        <w:spacing w:after="0" w:line="240" w:lineRule="auto"/>
        <w:ind w:left="-426" w:firstLine="425"/>
        <w:jc w:val="both"/>
        <w:rPr>
          <w:sz w:val="24"/>
          <w:szCs w:val="24"/>
        </w:rPr>
      </w:pPr>
      <w:r w:rsidRPr="006200BB">
        <w:rPr>
          <w:sz w:val="24"/>
          <w:szCs w:val="24"/>
        </w:rPr>
        <w:t>2.15. Перечень локальных нормативных актов, содержащих нормы трудового права, которые Работодатель принимает по согласованию с Профкомом:</w:t>
      </w:r>
    </w:p>
    <w:p w:rsidR="0050308F" w:rsidRPr="006200BB" w:rsidRDefault="0050308F" w:rsidP="006200BB">
      <w:pPr>
        <w:pStyle w:val="3"/>
        <w:spacing w:after="0"/>
        <w:ind w:left="-426" w:firstLine="425"/>
        <w:jc w:val="both"/>
        <w:rPr>
          <w:sz w:val="24"/>
          <w:szCs w:val="24"/>
        </w:rPr>
      </w:pPr>
      <w:r w:rsidRPr="006200BB">
        <w:rPr>
          <w:sz w:val="24"/>
          <w:szCs w:val="24"/>
        </w:rPr>
        <w:t>- правила внутреннего трудового распорядка;</w:t>
      </w:r>
    </w:p>
    <w:p w:rsidR="0050308F" w:rsidRPr="006200BB" w:rsidRDefault="0050308F" w:rsidP="006200BB">
      <w:pPr>
        <w:pStyle w:val="3"/>
        <w:spacing w:after="0"/>
        <w:ind w:left="-426" w:firstLine="425"/>
        <w:jc w:val="both"/>
        <w:rPr>
          <w:sz w:val="24"/>
          <w:szCs w:val="24"/>
        </w:rPr>
      </w:pPr>
      <w:r w:rsidRPr="006200BB">
        <w:rPr>
          <w:sz w:val="24"/>
          <w:szCs w:val="24"/>
        </w:rPr>
        <w:t>- положение об оплате труда работников;</w:t>
      </w:r>
    </w:p>
    <w:p w:rsidR="0050308F" w:rsidRPr="006200BB" w:rsidRDefault="0050308F" w:rsidP="006200BB">
      <w:pPr>
        <w:pStyle w:val="3"/>
        <w:spacing w:after="0"/>
        <w:ind w:left="-426" w:firstLine="425"/>
        <w:jc w:val="both"/>
        <w:rPr>
          <w:sz w:val="24"/>
          <w:szCs w:val="24"/>
        </w:rPr>
      </w:pPr>
      <w:r w:rsidRPr="006200BB">
        <w:rPr>
          <w:sz w:val="24"/>
          <w:szCs w:val="24"/>
        </w:rPr>
        <w:t>- соглашение по охране труда;</w:t>
      </w:r>
    </w:p>
    <w:p w:rsidR="0050308F" w:rsidRPr="006200BB" w:rsidRDefault="0050308F" w:rsidP="006200BB">
      <w:pPr>
        <w:pStyle w:val="3"/>
        <w:spacing w:after="0"/>
        <w:ind w:left="-426" w:firstLine="425"/>
        <w:jc w:val="both"/>
        <w:rPr>
          <w:sz w:val="24"/>
          <w:szCs w:val="24"/>
        </w:rPr>
      </w:pPr>
      <w:r w:rsidRPr="006200BB">
        <w:rPr>
          <w:sz w:val="24"/>
          <w:szCs w:val="24"/>
        </w:rPr>
        <w:lastRenderedPageBreak/>
        <w:t>-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50308F" w:rsidRPr="006200BB" w:rsidRDefault="0050308F" w:rsidP="006200BB">
      <w:pPr>
        <w:pStyle w:val="3"/>
        <w:spacing w:after="0"/>
        <w:ind w:left="-426" w:firstLine="425"/>
        <w:jc w:val="both"/>
        <w:rPr>
          <w:sz w:val="24"/>
          <w:szCs w:val="24"/>
        </w:rPr>
      </w:pPr>
      <w:r w:rsidRPr="006200BB">
        <w:rPr>
          <w:sz w:val="24"/>
          <w:szCs w:val="24"/>
        </w:rPr>
        <w:t xml:space="preserve">-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50308F" w:rsidRPr="006200BB" w:rsidRDefault="0050308F" w:rsidP="006200BB">
      <w:pPr>
        <w:pStyle w:val="3"/>
        <w:spacing w:after="0"/>
        <w:ind w:left="-426" w:firstLine="425"/>
        <w:jc w:val="both"/>
        <w:rPr>
          <w:sz w:val="24"/>
          <w:szCs w:val="24"/>
        </w:rPr>
      </w:pPr>
      <w:r w:rsidRPr="006200BB">
        <w:rPr>
          <w:sz w:val="24"/>
          <w:szCs w:val="24"/>
        </w:rPr>
        <w:t>- перечень должностей работников с ненормированным рабочим днем для предоставления им ежегодного дополнительного оплачиваемого отпуска;</w:t>
      </w:r>
    </w:p>
    <w:p w:rsidR="0050308F" w:rsidRPr="006200BB" w:rsidRDefault="0050308F" w:rsidP="006200BB">
      <w:pPr>
        <w:pStyle w:val="3"/>
        <w:spacing w:after="0"/>
        <w:ind w:left="-426" w:firstLine="425"/>
        <w:jc w:val="both"/>
        <w:rPr>
          <w:sz w:val="24"/>
          <w:szCs w:val="24"/>
        </w:rPr>
      </w:pPr>
      <w:r w:rsidRPr="006200BB">
        <w:rPr>
          <w:sz w:val="24"/>
          <w:szCs w:val="24"/>
        </w:rPr>
        <w:t>- положение о порядке установления стимулирующих выплат и распределении фонда стимулирования;</w:t>
      </w:r>
    </w:p>
    <w:p w:rsidR="0050308F" w:rsidRPr="006200BB" w:rsidRDefault="0050308F" w:rsidP="006200BB">
      <w:pPr>
        <w:pStyle w:val="3"/>
        <w:spacing w:after="0"/>
        <w:ind w:left="-426" w:firstLine="425"/>
        <w:jc w:val="both"/>
        <w:rPr>
          <w:sz w:val="24"/>
          <w:szCs w:val="24"/>
        </w:rPr>
      </w:pPr>
      <w:r w:rsidRPr="006200BB">
        <w:rPr>
          <w:sz w:val="24"/>
          <w:szCs w:val="24"/>
        </w:rPr>
        <w:t>- положение о премировании работников;</w:t>
      </w:r>
    </w:p>
    <w:p w:rsidR="0050308F" w:rsidRPr="006200BB" w:rsidRDefault="0050308F" w:rsidP="006200BB">
      <w:pPr>
        <w:pStyle w:val="3"/>
        <w:spacing w:after="0"/>
        <w:ind w:left="-426" w:firstLine="425"/>
        <w:jc w:val="both"/>
        <w:rPr>
          <w:sz w:val="24"/>
          <w:szCs w:val="24"/>
        </w:rPr>
      </w:pPr>
      <w:r w:rsidRPr="006200BB">
        <w:rPr>
          <w:sz w:val="24"/>
          <w:szCs w:val="24"/>
        </w:rPr>
        <w:t xml:space="preserve">- положение об оказании материальной помощи работникам; </w:t>
      </w:r>
    </w:p>
    <w:p w:rsidR="0050308F" w:rsidRPr="006200BB" w:rsidRDefault="0050308F" w:rsidP="006200BB">
      <w:pPr>
        <w:pStyle w:val="3"/>
        <w:spacing w:after="0"/>
        <w:ind w:left="-426" w:firstLine="425"/>
        <w:jc w:val="both"/>
        <w:rPr>
          <w:sz w:val="24"/>
          <w:szCs w:val="24"/>
        </w:rPr>
      </w:pPr>
      <w:r w:rsidRPr="006200BB">
        <w:rPr>
          <w:sz w:val="24"/>
          <w:szCs w:val="24"/>
        </w:rPr>
        <w:t>- другие локальные нормативные акты</w:t>
      </w:r>
      <w:proofErr w:type="gramStart"/>
      <w:r w:rsidRPr="006200BB">
        <w:rPr>
          <w:sz w:val="24"/>
          <w:szCs w:val="24"/>
        </w:rPr>
        <w:t xml:space="preserve"> .</w:t>
      </w:r>
      <w:proofErr w:type="gramEnd"/>
    </w:p>
    <w:p w:rsidR="0050308F" w:rsidRPr="006200BB" w:rsidRDefault="00512B37"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3</w:t>
      </w:r>
      <w:r w:rsidR="0050308F" w:rsidRPr="006200BB">
        <w:rPr>
          <w:rFonts w:ascii="Times New Roman" w:hAnsi="Times New Roman"/>
          <w:b/>
          <w:sz w:val="24"/>
          <w:szCs w:val="24"/>
        </w:rPr>
        <w:t xml:space="preserve">. Гарантии обеспечения занятости работников </w:t>
      </w:r>
    </w:p>
    <w:p w:rsidR="00091646" w:rsidRPr="006200BB" w:rsidRDefault="00512B37" w:rsidP="006200BB">
      <w:pPr>
        <w:pStyle w:val="a6"/>
        <w:ind w:left="-426" w:firstLine="425"/>
        <w:rPr>
          <w:szCs w:val="24"/>
        </w:rPr>
      </w:pPr>
      <w:r w:rsidRPr="006200BB">
        <w:rPr>
          <w:szCs w:val="24"/>
        </w:rPr>
        <w:t>3</w:t>
      </w:r>
      <w:r w:rsidR="0050308F" w:rsidRPr="006200BB">
        <w:rPr>
          <w:szCs w:val="24"/>
        </w:rPr>
        <w:t>.1. Стороны осуществляют анализ кадрового обеспечения учреждения педагогическими работниками, в том числе их возраста, стажа работы и образования, дефицита педагогических кадров по предметам (специальностям).</w:t>
      </w:r>
    </w:p>
    <w:p w:rsidR="00091646" w:rsidRPr="006200BB" w:rsidRDefault="00512B37" w:rsidP="006200BB">
      <w:pPr>
        <w:pStyle w:val="a6"/>
        <w:ind w:left="-426" w:firstLine="425"/>
        <w:rPr>
          <w:szCs w:val="24"/>
        </w:rPr>
      </w:pPr>
      <w:r w:rsidRPr="006200BB">
        <w:rPr>
          <w:szCs w:val="24"/>
        </w:rPr>
        <w:t>3</w:t>
      </w:r>
      <w:r w:rsidR="0050308F" w:rsidRPr="006200BB">
        <w:rPr>
          <w:szCs w:val="24"/>
        </w:rPr>
        <w:t>.2. Стороны совместно рассматривают вопросы определения потребности учреждения в педагогических кадрах на перспективу, их подготовки, трудоустройства, профессионального развития, создания необходимых условий труда и содействия занятости работников образования, переобучения и трудоустройства высвобождаемых работников.</w:t>
      </w:r>
    </w:p>
    <w:p w:rsidR="0050308F" w:rsidRPr="006200BB" w:rsidRDefault="00512B37" w:rsidP="006200BB">
      <w:pPr>
        <w:spacing w:after="0" w:line="240" w:lineRule="auto"/>
        <w:ind w:left="-426" w:firstLine="425"/>
        <w:jc w:val="both"/>
        <w:rPr>
          <w:rFonts w:ascii="Times New Roman" w:hAnsi="Times New Roman"/>
          <w:bCs/>
          <w:sz w:val="24"/>
          <w:szCs w:val="24"/>
        </w:rPr>
      </w:pPr>
      <w:r w:rsidRPr="006200BB">
        <w:rPr>
          <w:rFonts w:ascii="Times New Roman" w:hAnsi="Times New Roman"/>
          <w:bCs/>
          <w:sz w:val="24"/>
          <w:szCs w:val="24"/>
        </w:rPr>
        <w:t>3</w:t>
      </w:r>
      <w:r w:rsidR="0050308F" w:rsidRPr="006200BB">
        <w:rPr>
          <w:rFonts w:ascii="Times New Roman" w:hAnsi="Times New Roman"/>
          <w:bCs/>
          <w:sz w:val="24"/>
          <w:szCs w:val="24"/>
        </w:rPr>
        <w:t>.3. Стороны оказывают помощь молодым специалистам в практической профессиональной деятельности путем возрождения традиций наставничества, ведут  работу по упорядочению режима работы молодых учителей с целью создания условий для их успешной психолого-педагогической адаптации, высвобождения времени для профессионального роста.</w:t>
      </w:r>
    </w:p>
    <w:p w:rsidR="00091646" w:rsidRPr="006200BB" w:rsidRDefault="00512B37" w:rsidP="006200BB">
      <w:pPr>
        <w:pStyle w:val="a6"/>
        <w:ind w:left="-426" w:firstLine="425"/>
        <w:rPr>
          <w:bCs/>
          <w:szCs w:val="24"/>
        </w:rPr>
      </w:pPr>
      <w:r w:rsidRPr="006200BB">
        <w:rPr>
          <w:bCs/>
          <w:szCs w:val="24"/>
        </w:rPr>
        <w:t>3</w:t>
      </w:r>
      <w:r w:rsidR="0050308F" w:rsidRPr="006200BB">
        <w:rPr>
          <w:bCs/>
          <w:szCs w:val="24"/>
        </w:rPr>
        <w:t>.4. Стороны согласились, что в период действия Коллективного договора будут действовать следующие положения:</w:t>
      </w:r>
    </w:p>
    <w:p w:rsidR="00091646" w:rsidRPr="006200BB" w:rsidRDefault="00512B37" w:rsidP="006200BB">
      <w:pPr>
        <w:pStyle w:val="a6"/>
        <w:ind w:left="-426" w:firstLine="425"/>
        <w:rPr>
          <w:szCs w:val="24"/>
        </w:rPr>
      </w:pPr>
      <w:r w:rsidRPr="006200BB">
        <w:rPr>
          <w:bCs/>
          <w:szCs w:val="24"/>
        </w:rPr>
        <w:t>3</w:t>
      </w:r>
      <w:r w:rsidR="0050308F" w:rsidRPr="006200BB">
        <w:rPr>
          <w:bCs/>
          <w:szCs w:val="24"/>
        </w:rPr>
        <w:t xml:space="preserve">.4.1. </w:t>
      </w:r>
      <w:proofErr w:type="gramStart"/>
      <w:r w:rsidR="0050308F" w:rsidRPr="006200BB">
        <w:rPr>
          <w:szCs w:val="24"/>
        </w:rPr>
        <w:t xml:space="preserve">Массовое высвобождение работников, связанное с ликвидацией, сокращением численности или штата работников учреждения, может осуществляться лишь при условии предварительного, не менее чем за три месяца до начала проведения соответствующих мероприятий, письменного уведомления Профкома и службы занятости, где указываются причины, число и категории работников, которых оно может коснуться, срок, в течение которого его намечено осуществить. </w:t>
      </w:r>
      <w:proofErr w:type="gramEnd"/>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r w:rsidR="0050308F" w:rsidRPr="006200BB">
        <w:rPr>
          <w:rFonts w:ascii="Times New Roman" w:hAnsi="Times New Roman"/>
          <w:sz w:val="24"/>
          <w:szCs w:val="24"/>
        </w:rPr>
        <w:t>.4.2. Основными критериями массового высвобождения работников являются показатели численности увольняемых работников в связи с ликвидацией учреждения либо сокращением численности или штата работников за определенный календарный период.</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 ним относятся: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а) ликвидация учреждения, его филиала независимо от количества работающих;</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б) сокращение численности или штата работников учреждения в размере трех и более процентов от количества работников в течение трех календарных месяцев.</w:t>
      </w:r>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r w:rsidR="0050308F" w:rsidRPr="006200BB">
        <w:rPr>
          <w:rFonts w:ascii="Times New Roman" w:hAnsi="Times New Roman"/>
          <w:sz w:val="24"/>
          <w:szCs w:val="24"/>
        </w:rPr>
        <w:t>.4.3. При сокращении численности или штата работников учреждения в каждом конкретном случае вопрос о трудоустройстве занятых в нем работников решается совместно Работодателем и Профкомом.</w:t>
      </w:r>
    </w:p>
    <w:p w:rsidR="0050308F" w:rsidRPr="006200BB" w:rsidRDefault="00512B37" w:rsidP="006200BB">
      <w:pPr>
        <w:pStyle w:val="a6"/>
        <w:ind w:left="-426" w:firstLine="425"/>
        <w:rPr>
          <w:szCs w:val="24"/>
        </w:rPr>
      </w:pPr>
      <w:r w:rsidRPr="006200BB">
        <w:rPr>
          <w:szCs w:val="24"/>
        </w:rPr>
        <w:t>3</w:t>
      </w:r>
      <w:r w:rsidR="0050308F" w:rsidRPr="006200BB">
        <w:rPr>
          <w:szCs w:val="24"/>
        </w:rPr>
        <w:t>.4.4.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w:t>
      </w:r>
    </w:p>
    <w:p w:rsidR="0050308F" w:rsidRPr="006200BB" w:rsidRDefault="0050308F" w:rsidP="006200BB">
      <w:pPr>
        <w:pStyle w:val="a6"/>
        <w:ind w:left="-426" w:firstLine="425"/>
        <w:rPr>
          <w:szCs w:val="24"/>
        </w:rPr>
      </w:pPr>
      <w:r w:rsidRPr="006200BB">
        <w:rPr>
          <w:szCs w:val="24"/>
        </w:rPr>
        <w:t>При равной производительности труда и квалификации предпочтение в оставлении на работе отдается: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6200BB">
        <w:rPr>
          <w:rFonts w:ascii="Times New Roman" w:hAnsi="Times New Roman"/>
          <w:sz w:val="24"/>
          <w:szCs w:val="24"/>
        </w:rPr>
        <w:t>дств к с</w:t>
      </w:r>
      <w:proofErr w:type="gramEnd"/>
      <w:r w:rsidRPr="006200BB">
        <w:rPr>
          <w:rFonts w:ascii="Times New Roman" w:hAnsi="Times New Roman"/>
          <w:sz w:val="24"/>
          <w:szCs w:val="24"/>
        </w:rPr>
        <w:t>уществованию);</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лицам, в семье которых нет других работников с самостоятельным заработком;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 работникам, получившим в данном учреждении трудовое увечье или профессиональное заболевание;</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работникам, повышающим свою квалификацию по направлению Работодателя без отрыва от работы;</w:t>
      </w:r>
    </w:p>
    <w:p w:rsidR="008A2489"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неосвобожденным председателям первичной и (или) территориальной организации Профсоюза.</w:t>
      </w:r>
    </w:p>
    <w:p w:rsidR="0050308F" w:rsidRPr="006200BB" w:rsidRDefault="00512B37" w:rsidP="006200BB">
      <w:pPr>
        <w:pStyle w:val="a6"/>
        <w:ind w:left="-426" w:firstLine="425"/>
        <w:rPr>
          <w:szCs w:val="24"/>
        </w:rPr>
      </w:pPr>
      <w:r w:rsidRPr="006200BB">
        <w:rPr>
          <w:szCs w:val="24"/>
        </w:rPr>
        <w:t>3</w:t>
      </w:r>
      <w:r w:rsidR="0050308F" w:rsidRPr="006200BB">
        <w:rPr>
          <w:szCs w:val="24"/>
        </w:rPr>
        <w:t xml:space="preserve">.4.5. При принятии решения о сокращении численности или штата работников и возможном расторжении трудовых договоров Работодатель уведомляет Профком не </w:t>
      </w:r>
      <w:proofErr w:type="gramStart"/>
      <w:r w:rsidR="0050308F" w:rsidRPr="006200BB">
        <w:rPr>
          <w:szCs w:val="24"/>
        </w:rPr>
        <w:t>позднее</w:t>
      </w:r>
      <w:proofErr w:type="gramEnd"/>
      <w:r w:rsidR="0050308F" w:rsidRPr="006200BB">
        <w:rPr>
          <w:szCs w:val="24"/>
        </w:rPr>
        <w:t xml:space="preserve"> чем за два месяца до начала проведения соответствующих мероприятий.</w:t>
      </w:r>
    </w:p>
    <w:p w:rsidR="0050308F" w:rsidRPr="006200BB" w:rsidRDefault="0050308F" w:rsidP="006200BB">
      <w:pPr>
        <w:pStyle w:val="a6"/>
        <w:ind w:left="-426" w:firstLine="425"/>
        <w:rPr>
          <w:b/>
          <w:bCs/>
          <w:szCs w:val="24"/>
        </w:rPr>
      </w:pPr>
      <w:r w:rsidRPr="006200BB">
        <w:rPr>
          <w:szCs w:val="24"/>
        </w:rPr>
        <w:t>Одновременно с уведомлением Работодатель представляет Профкому приказ об утверждении штатного расписания и сроках введения его в действие, список сокращаемых должностей и перечень вакансий.</w:t>
      </w:r>
      <w:r w:rsidRPr="006200BB">
        <w:rPr>
          <w:b/>
          <w:bCs/>
          <w:szCs w:val="24"/>
        </w:rPr>
        <w:t xml:space="preserve">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О предстоящем увольнении в связи с ликвидацией учреждения, сокращением численности или штата работники предупреждаются Работода</w:t>
      </w:r>
      <w:r w:rsidR="008C4513" w:rsidRPr="006200BB">
        <w:rPr>
          <w:rFonts w:ascii="Times New Roman" w:hAnsi="Times New Roman"/>
          <w:sz w:val="24"/>
          <w:szCs w:val="24"/>
        </w:rPr>
        <w:t>телем персонально и под роспись</w:t>
      </w:r>
      <w:r w:rsidRPr="006200BB">
        <w:rPr>
          <w:rFonts w:ascii="Times New Roman" w:hAnsi="Times New Roman"/>
          <w:sz w:val="24"/>
          <w:szCs w:val="24"/>
        </w:rPr>
        <w:t xml:space="preserve"> не </w:t>
      </w:r>
      <w:proofErr w:type="gramStart"/>
      <w:r w:rsidRPr="006200BB">
        <w:rPr>
          <w:rFonts w:ascii="Times New Roman" w:hAnsi="Times New Roman"/>
          <w:sz w:val="24"/>
          <w:szCs w:val="24"/>
        </w:rPr>
        <w:t>позднее</w:t>
      </w:r>
      <w:proofErr w:type="gramEnd"/>
      <w:r w:rsidRPr="006200BB">
        <w:rPr>
          <w:rFonts w:ascii="Times New Roman" w:hAnsi="Times New Roman"/>
          <w:sz w:val="24"/>
          <w:szCs w:val="24"/>
        </w:rPr>
        <w:t xml:space="preserve"> чем за два месяца до увольнения.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Двухмесячный срок предупреждения начинает исчисляться со дня фактического ознакомления работника с уведомлением  о высвобождении.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 расторжении трудового договора в связи с ликвидацией учреждения либо сокращением численности или штата увольняемому работнику:</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 выплачивается выходное пособие в размере среднего месячного заработка;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r w:rsidR="0050308F" w:rsidRPr="006200BB">
        <w:rPr>
          <w:rFonts w:ascii="Times New Roman" w:hAnsi="Times New Roman"/>
          <w:sz w:val="24"/>
          <w:szCs w:val="24"/>
        </w:rPr>
        <w:t xml:space="preserve">.4.6. </w:t>
      </w:r>
      <w:proofErr w:type="gramStart"/>
      <w:r w:rsidR="0050308F" w:rsidRPr="006200BB">
        <w:rPr>
          <w:rFonts w:ascii="Times New Roman" w:hAnsi="Times New Roman"/>
          <w:sz w:val="24"/>
          <w:szCs w:val="24"/>
        </w:rPr>
        <w:t>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Трудового кодекса</w:t>
      </w:r>
      <w:proofErr w:type="gramEnd"/>
      <w:r w:rsidR="0050308F" w:rsidRPr="006200BB">
        <w:rPr>
          <w:rFonts w:ascii="Times New Roman" w:hAnsi="Times New Roman"/>
          <w:sz w:val="24"/>
          <w:szCs w:val="24"/>
        </w:rPr>
        <w:t xml:space="preserve"> Российской Федерации (далее – ТК РФ). </w:t>
      </w:r>
    </w:p>
    <w:p w:rsidR="004E751E"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Расторжение трудового договора по инициативе Работодателя с беременными женщинами не допускается, за исключением случаев ликвидации </w:t>
      </w:r>
      <w:r w:rsidR="00BB0CBE" w:rsidRPr="006200BB">
        <w:rPr>
          <w:rFonts w:ascii="Times New Roman" w:hAnsi="Times New Roman"/>
          <w:sz w:val="24"/>
          <w:szCs w:val="24"/>
        </w:rPr>
        <w:t>обще</w:t>
      </w:r>
      <w:r w:rsidRPr="006200BB">
        <w:rPr>
          <w:rFonts w:ascii="Times New Roman" w:hAnsi="Times New Roman"/>
          <w:sz w:val="24"/>
          <w:szCs w:val="24"/>
        </w:rPr>
        <w:t xml:space="preserve">образовательного учреждения и истечения срока трудового договора после окончания беременности. </w:t>
      </w:r>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r w:rsidR="0050308F" w:rsidRPr="006200BB">
        <w:rPr>
          <w:rFonts w:ascii="Times New Roman" w:hAnsi="Times New Roman"/>
          <w:sz w:val="24"/>
          <w:szCs w:val="24"/>
        </w:rPr>
        <w:t>.4.7.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rsidR="004E751E"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Не допускается увольнение работника по инициативе Работодателя в период его</w:t>
      </w:r>
      <w:r w:rsidR="00C57FD1" w:rsidRPr="006200BB">
        <w:rPr>
          <w:rFonts w:ascii="Times New Roman" w:hAnsi="Times New Roman"/>
          <w:sz w:val="24"/>
          <w:szCs w:val="24"/>
        </w:rPr>
        <w:t xml:space="preserve"> </w:t>
      </w:r>
      <w:r w:rsidRPr="006200BB">
        <w:rPr>
          <w:rFonts w:ascii="Times New Roman" w:hAnsi="Times New Roman"/>
          <w:sz w:val="24"/>
          <w:szCs w:val="24"/>
        </w:rPr>
        <w:t xml:space="preserve">временной нетрудоспособности и в период пребывания в отпуске кроме случаев ликвидации </w:t>
      </w:r>
      <w:r w:rsidR="00C57FD1" w:rsidRPr="006200BB">
        <w:rPr>
          <w:rFonts w:ascii="Times New Roman" w:hAnsi="Times New Roman"/>
          <w:sz w:val="24"/>
          <w:szCs w:val="24"/>
        </w:rPr>
        <w:t>обще</w:t>
      </w:r>
      <w:r w:rsidRPr="006200BB">
        <w:rPr>
          <w:rFonts w:ascii="Times New Roman" w:hAnsi="Times New Roman"/>
          <w:sz w:val="24"/>
          <w:szCs w:val="24"/>
        </w:rPr>
        <w:t>образовательного учреждения.</w:t>
      </w:r>
    </w:p>
    <w:p w:rsidR="0050308F" w:rsidRPr="006200BB" w:rsidRDefault="00512B37" w:rsidP="006200BB">
      <w:pPr>
        <w:pStyle w:val="a6"/>
        <w:ind w:left="-426" w:firstLine="425"/>
        <w:rPr>
          <w:szCs w:val="24"/>
        </w:rPr>
      </w:pPr>
      <w:r w:rsidRPr="006200BB">
        <w:rPr>
          <w:szCs w:val="24"/>
        </w:rPr>
        <w:t>3</w:t>
      </w:r>
      <w:r w:rsidR="0050308F" w:rsidRPr="006200BB">
        <w:rPr>
          <w:szCs w:val="24"/>
        </w:rPr>
        <w:t>.4.8. Одновременно с предупреждением об увольнении по сокращению численности или штата работников Работодатель обязан предложить работнику другую работу в том же учреждении, соответствующую его профессии, специальности, квалификации, а при ее отсутствии – другую работу в учреждении.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При наличии вакантных должностей в соответствии со штатным расписанием  в первоочередном порядке осуществляется сокращение вакантных должностей. </w:t>
      </w:r>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r w:rsidR="0050308F" w:rsidRPr="006200BB">
        <w:rPr>
          <w:rFonts w:ascii="Times New Roman" w:hAnsi="Times New Roman"/>
          <w:sz w:val="24"/>
          <w:szCs w:val="24"/>
        </w:rPr>
        <w:t>.4.9. Увольнение работников, являющихся членами Профсоюза,</w:t>
      </w:r>
      <w:r w:rsidR="0050308F" w:rsidRPr="006200BB">
        <w:rPr>
          <w:rFonts w:ascii="Times New Roman" w:hAnsi="Times New Roman"/>
          <w:b/>
          <w:bCs/>
          <w:i/>
          <w:iCs/>
          <w:sz w:val="24"/>
          <w:szCs w:val="24"/>
        </w:rPr>
        <w:t xml:space="preserve"> </w:t>
      </w:r>
      <w:r w:rsidR="0050308F" w:rsidRPr="006200BB">
        <w:rPr>
          <w:rFonts w:ascii="Times New Roman" w:hAnsi="Times New Roman"/>
          <w:sz w:val="24"/>
          <w:szCs w:val="24"/>
        </w:rPr>
        <w:t>по основаниям, предусмотренным пунктами 2, 3, 5 статьи 81 ТК РФ, производится по согласованию с Профкомом.</w:t>
      </w:r>
    </w:p>
    <w:p w:rsidR="0050308F"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3</w:t>
      </w:r>
      <w:r w:rsidR="0050308F" w:rsidRPr="006200BB">
        <w:rPr>
          <w:rFonts w:ascii="Times New Roman" w:hAnsi="Times New Roman"/>
          <w:sz w:val="24"/>
          <w:szCs w:val="24"/>
        </w:rPr>
        <w:t xml:space="preserve">.4.10. После согласования с Работодателем кандидатур работников, являющихся членами Профсоюза, на высвобождение Профком рассматривает каждую кандидатуру с обязательным приглашением (в письменной форме) заинтересованного работника на свое заседание. </w:t>
      </w:r>
    </w:p>
    <w:p w:rsidR="00271F05" w:rsidRPr="006200BB" w:rsidRDefault="00512B37" w:rsidP="006200BB">
      <w:pPr>
        <w:spacing w:after="0" w:line="240" w:lineRule="auto"/>
        <w:ind w:left="-426" w:firstLine="425"/>
        <w:jc w:val="both"/>
        <w:rPr>
          <w:rFonts w:ascii="Times New Roman" w:hAnsi="Times New Roman"/>
          <w:b/>
          <w:sz w:val="24"/>
          <w:szCs w:val="24"/>
        </w:rPr>
      </w:pPr>
      <w:r w:rsidRPr="006200BB">
        <w:rPr>
          <w:rFonts w:ascii="Times New Roman" w:hAnsi="Times New Roman"/>
          <w:sz w:val="24"/>
          <w:szCs w:val="24"/>
        </w:rPr>
        <w:t>3</w:t>
      </w:r>
      <w:r w:rsidR="0050308F" w:rsidRPr="006200BB">
        <w:rPr>
          <w:rFonts w:ascii="Times New Roman" w:hAnsi="Times New Roman"/>
          <w:sz w:val="24"/>
          <w:szCs w:val="24"/>
        </w:rPr>
        <w:t>.4.11.При получении согласия Профкома на увольнение Работодатель вправе издать приказ об увольнении не позднее месячного срока со дня получения такого согласия.</w:t>
      </w:r>
      <w:r w:rsidR="00271F05" w:rsidRPr="006200BB">
        <w:rPr>
          <w:rFonts w:ascii="Times New Roman" w:hAnsi="Times New Roman"/>
          <w:b/>
          <w:sz w:val="24"/>
          <w:szCs w:val="24"/>
        </w:rPr>
        <w:t xml:space="preserve"> </w:t>
      </w:r>
    </w:p>
    <w:p w:rsidR="00271F05" w:rsidRPr="006200BB" w:rsidRDefault="00271F05"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4. Трудовые отношения</w:t>
      </w:r>
    </w:p>
    <w:p w:rsidR="00271F05" w:rsidRPr="006200BB" w:rsidRDefault="00512B37" w:rsidP="006200BB">
      <w:pPr>
        <w:pStyle w:val="a6"/>
        <w:ind w:left="-426" w:firstLine="425"/>
        <w:rPr>
          <w:szCs w:val="24"/>
        </w:rPr>
      </w:pPr>
      <w:r w:rsidRPr="006200BB">
        <w:rPr>
          <w:szCs w:val="24"/>
        </w:rPr>
        <w:t>4</w:t>
      </w:r>
      <w:r w:rsidR="00271F05" w:rsidRPr="006200BB">
        <w:rPr>
          <w:szCs w:val="24"/>
        </w:rPr>
        <w:t>.1. Трудовые отношения между работником и Работодателем, возникающие на основе трудового договора, регулируются трудовым законодательством Российской Федерации,</w:t>
      </w:r>
      <w:r w:rsidR="00271F05" w:rsidRPr="006200BB">
        <w:rPr>
          <w:b/>
          <w:bCs/>
          <w:szCs w:val="24"/>
        </w:rPr>
        <w:t xml:space="preserve"> </w:t>
      </w:r>
      <w:r w:rsidR="00271F05" w:rsidRPr="006200BB">
        <w:rPr>
          <w:szCs w:val="24"/>
        </w:rPr>
        <w:t>настоящим Коллективным договором, отраслевыми и территориальными соглашениями.</w:t>
      </w:r>
    </w:p>
    <w:p w:rsidR="00271F05" w:rsidRPr="006200BB" w:rsidRDefault="00271F05" w:rsidP="006200BB">
      <w:pPr>
        <w:spacing w:after="0" w:line="240" w:lineRule="auto"/>
        <w:ind w:left="-426" w:firstLine="425"/>
        <w:jc w:val="both"/>
        <w:rPr>
          <w:rFonts w:ascii="Times New Roman" w:hAnsi="Times New Roman"/>
          <w:sz w:val="24"/>
          <w:szCs w:val="24"/>
        </w:rPr>
      </w:pPr>
      <w:proofErr w:type="gramStart"/>
      <w:r w:rsidRPr="006200BB">
        <w:rPr>
          <w:rFonts w:ascii="Times New Roman" w:hAnsi="Times New Roman"/>
          <w:sz w:val="24"/>
          <w:szCs w:val="24"/>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соглашениями, коллективным договором,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w:t>
      </w:r>
      <w:proofErr w:type="gramEnd"/>
      <w:r w:rsidRPr="006200BB">
        <w:rPr>
          <w:rFonts w:ascii="Times New Roman" w:hAnsi="Times New Roman"/>
          <w:sz w:val="24"/>
          <w:szCs w:val="24"/>
        </w:rPr>
        <w:t xml:space="preserve">, соблюдать действующие у данного Работодателя правила внутреннего трудового распорядка. </w:t>
      </w:r>
    </w:p>
    <w:p w:rsidR="00271F05" w:rsidRPr="006200BB" w:rsidRDefault="00271F05"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Условия трудовых договоров, ухудшающие положение работников по сравнению с действующим законодательством, настоящим Коллективным договором, отраслевыми и территориальными соглашениями являются недействительными.</w:t>
      </w:r>
    </w:p>
    <w:p w:rsidR="00271F05" w:rsidRPr="006200BB" w:rsidRDefault="00512B37" w:rsidP="006200BB">
      <w:pPr>
        <w:pStyle w:val="a6"/>
        <w:ind w:left="-426" w:firstLine="425"/>
        <w:rPr>
          <w:szCs w:val="24"/>
        </w:rPr>
      </w:pPr>
      <w:r w:rsidRPr="006200BB">
        <w:rPr>
          <w:szCs w:val="24"/>
        </w:rPr>
        <w:t>4</w:t>
      </w:r>
      <w:r w:rsidR="00271F05" w:rsidRPr="006200BB">
        <w:rPr>
          <w:szCs w:val="24"/>
        </w:rPr>
        <w:t>.2. Трудовой договор с работниками учреждения образования заключается на неопределенный срок.</w:t>
      </w:r>
    </w:p>
    <w:p w:rsidR="00271F05" w:rsidRPr="006200BB" w:rsidRDefault="00271F05"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Срочный трудовой договор может заключаться по инициативе Работодателя либо работника в случаях, предусмотренных ст. 59 ТК РФ с обязательным указанием причин его заключения.</w:t>
      </w:r>
    </w:p>
    <w:p w:rsidR="00271F05"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4</w:t>
      </w:r>
      <w:r w:rsidR="00271F05" w:rsidRPr="006200BB">
        <w:rPr>
          <w:rFonts w:ascii="Times New Roman" w:hAnsi="Times New Roman"/>
          <w:sz w:val="24"/>
          <w:szCs w:val="24"/>
        </w:rPr>
        <w:t>.3. Содержание трудового договора, порядок его заключения и расторжения определяются ТК РФ и другими нормативными правовыми актами.</w:t>
      </w:r>
    </w:p>
    <w:p w:rsidR="00271F05" w:rsidRPr="006200BB" w:rsidRDefault="00512B37"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4</w:t>
      </w:r>
      <w:r w:rsidR="00271F05" w:rsidRPr="006200BB">
        <w:rPr>
          <w:rFonts w:ascii="Times New Roman" w:hAnsi="Times New Roman"/>
          <w:sz w:val="24"/>
          <w:szCs w:val="24"/>
        </w:rPr>
        <w:t>.4. Работодатель обязан при заключении трудового договора ознакомить работника под роспись с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271F05" w:rsidRPr="006200BB" w:rsidRDefault="00512B37" w:rsidP="006200BB">
      <w:pPr>
        <w:pStyle w:val="a6"/>
        <w:ind w:left="-426" w:firstLine="425"/>
        <w:rPr>
          <w:szCs w:val="24"/>
        </w:rPr>
      </w:pPr>
      <w:r w:rsidRPr="006200BB">
        <w:rPr>
          <w:szCs w:val="24"/>
        </w:rPr>
        <w:t>4</w:t>
      </w:r>
      <w:r w:rsidR="00271F05" w:rsidRPr="006200BB">
        <w:rPr>
          <w:szCs w:val="24"/>
        </w:rPr>
        <w:t>.5. 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w:t>
      </w:r>
    </w:p>
    <w:p w:rsidR="00271F05" w:rsidRPr="006200BB" w:rsidRDefault="00271F05"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Срок испытания не может превышать трех месяцев, а для руководителей учреждений и их заместителей, руководителей филиалов и представительств, главных бухгалтеров и их заместителей – шести месяцев.</w:t>
      </w:r>
    </w:p>
    <w:p w:rsidR="00271F05" w:rsidRPr="006200BB" w:rsidRDefault="00271F05" w:rsidP="006200BB">
      <w:pPr>
        <w:pStyle w:val="a6"/>
        <w:ind w:left="-426" w:firstLine="425"/>
        <w:rPr>
          <w:szCs w:val="24"/>
        </w:rPr>
      </w:pPr>
      <w:r w:rsidRPr="006200BB">
        <w:rPr>
          <w:szCs w:val="24"/>
        </w:rPr>
        <w:t xml:space="preserve">Испытание не устанавливается </w:t>
      </w:r>
      <w:proofErr w:type="gramStart"/>
      <w:r w:rsidRPr="006200BB">
        <w:rPr>
          <w:szCs w:val="24"/>
        </w:rPr>
        <w:t>для</w:t>
      </w:r>
      <w:proofErr w:type="gramEnd"/>
      <w:r w:rsidRPr="006200BB">
        <w:rPr>
          <w:szCs w:val="24"/>
        </w:rPr>
        <w:t>:</w:t>
      </w:r>
    </w:p>
    <w:p w:rsidR="00271F05" w:rsidRPr="006200BB" w:rsidRDefault="00271F05" w:rsidP="006200BB">
      <w:pPr>
        <w:pStyle w:val="a6"/>
        <w:ind w:left="-426" w:firstLine="425"/>
        <w:rPr>
          <w:szCs w:val="24"/>
        </w:rPr>
      </w:pPr>
      <w:r w:rsidRPr="006200BB">
        <w:rPr>
          <w:szCs w:val="24"/>
        </w:rPr>
        <w:t>- лиц, поступающих на работу по конкурсу на замещение соответствующей должности, проведенному в порядке, установленном законом;</w:t>
      </w:r>
    </w:p>
    <w:p w:rsidR="00271F05" w:rsidRPr="006200BB" w:rsidRDefault="00271F05" w:rsidP="006200BB">
      <w:pPr>
        <w:pStyle w:val="a6"/>
        <w:ind w:left="-426" w:firstLine="425"/>
        <w:rPr>
          <w:szCs w:val="24"/>
        </w:rPr>
      </w:pPr>
      <w:r w:rsidRPr="006200BB">
        <w:rPr>
          <w:szCs w:val="24"/>
        </w:rPr>
        <w:t>- беременных женщин и женщин, имеющих детей в возрасте до полутора лет;</w:t>
      </w:r>
    </w:p>
    <w:p w:rsidR="00271F05" w:rsidRPr="006200BB" w:rsidRDefault="00271F05" w:rsidP="006200BB">
      <w:pPr>
        <w:pStyle w:val="a6"/>
        <w:ind w:left="-426" w:firstLine="425"/>
        <w:rPr>
          <w:szCs w:val="24"/>
        </w:rPr>
      </w:pPr>
      <w:r w:rsidRPr="006200BB">
        <w:rPr>
          <w:szCs w:val="24"/>
        </w:rPr>
        <w:t>- лиц, не достигших возраста восемнадцати лет;</w:t>
      </w:r>
    </w:p>
    <w:p w:rsidR="00271F05" w:rsidRPr="006200BB" w:rsidRDefault="00271F05" w:rsidP="006200BB">
      <w:pPr>
        <w:pStyle w:val="a6"/>
        <w:ind w:left="-426" w:firstLine="425"/>
        <w:rPr>
          <w:szCs w:val="24"/>
        </w:rPr>
      </w:pPr>
      <w:r w:rsidRPr="006200BB">
        <w:rPr>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71F05" w:rsidRPr="006200BB" w:rsidRDefault="00271F05" w:rsidP="006200BB">
      <w:pPr>
        <w:pStyle w:val="a6"/>
        <w:tabs>
          <w:tab w:val="left" w:pos="1134"/>
          <w:tab w:val="left" w:pos="1701"/>
          <w:tab w:val="left" w:pos="2268"/>
          <w:tab w:val="left" w:pos="2835"/>
          <w:tab w:val="left" w:pos="3402"/>
          <w:tab w:val="left" w:pos="3969"/>
          <w:tab w:val="left" w:pos="4329"/>
        </w:tabs>
        <w:ind w:left="-426" w:firstLine="425"/>
        <w:rPr>
          <w:szCs w:val="24"/>
        </w:rPr>
      </w:pPr>
      <w:r w:rsidRPr="006200BB">
        <w:rPr>
          <w:szCs w:val="24"/>
        </w:rPr>
        <w:t>- лиц, приглашенных на работу в порядке перевода от другого работодателя по согласованию между работодателями;</w:t>
      </w:r>
    </w:p>
    <w:p w:rsidR="00271F05" w:rsidRPr="006200BB" w:rsidRDefault="00271F05" w:rsidP="006200BB">
      <w:pPr>
        <w:pStyle w:val="a6"/>
        <w:tabs>
          <w:tab w:val="left" w:pos="1134"/>
          <w:tab w:val="left" w:pos="1701"/>
          <w:tab w:val="left" w:pos="2268"/>
          <w:tab w:val="left" w:pos="2835"/>
          <w:tab w:val="left" w:pos="3402"/>
          <w:tab w:val="left" w:pos="3969"/>
          <w:tab w:val="left" w:pos="4329"/>
        </w:tabs>
        <w:ind w:left="-426" w:firstLine="425"/>
        <w:rPr>
          <w:szCs w:val="24"/>
        </w:rPr>
      </w:pPr>
      <w:r w:rsidRPr="006200BB">
        <w:rPr>
          <w:szCs w:val="24"/>
        </w:rPr>
        <w:t>- лиц, заключивших трудовой договор на срок до двух месяцев;</w:t>
      </w:r>
    </w:p>
    <w:p w:rsidR="00271F05" w:rsidRPr="006200BB" w:rsidRDefault="00271F05" w:rsidP="006200BB">
      <w:pPr>
        <w:pStyle w:val="a6"/>
        <w:ind w:left="-426" w:firstLine="425"/>
        <w:rPr>
          <w:szCs w:val="24"/>
        </w:rPr>
      </w:pPr>
      <w:r w:rsidRPr="006200BB">
        <w:rPr>
          <w:szCs w:val="24"/>
        </w:rPr>
        <w:t>- в иных случаях, предусмотренных ТК РФ, федеральными законами и коллективным договором.</w:t>
      </w:r>
    </w:p>
    <w:p w:rsidR="00271F05" w:rsidRPr="006200BB" w:rsidRDefault="00271F05"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71F05" w:rsidRPr="006200BB" w:rsidRDefault="00271F05"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Условие об испытании должно быть указано в трудовом договоре.</w:t>
      </w:r>
    </w:p>
    <w:p w:rsidR="00271F05" w:rsidRPr="006200BB" w:rsidRDefault="00271F05" w:rsidP="002073D7">
      <w:pPr>
        <w:pStyle w:val="a6"/>
        <w:ind w:left="-426" w:firstLine="425"/>
        <w:rPr>
          <w:szCs w:val="24"/>
        </w:rPr>
      </w:pPr>
      <w:r w:rsidRPr="006200BB">
        <w:rPr>
          <w:szCs w:val="24"/>
        </w:rPr>
        <w:lastRenderedPageBreak/>
        <w:t>Во время прохождения испытания на работника полностью распространяется законодательство о труде.</w:t>
      </w:r>
    </w:p>
    <w:p w:rsidR="002F44D7" w:rsidRPr="002073D7" w:rsidRDefault="00512B37" w:rsidP="002073D7">
      <w:pPr>
        <w:pStyle w:val="a6"/>
        <w:ind w:left="-426" w:firstLine="425"/>
        <w:rPr>
          <w:szCs w:val="24"/>
        </w:rPr>
      </w:pPr>
      <w:r w:rsidRPr="006200BB">
        <w:rPr>
          <w:szCs w:val="24"/>
        </w:rPr>
        <w:t>4</w:t>
      </w:r>
      <w:r w:rsidR="00271F05" w:rsidRPr="006200BB">
        <w:rPr>
          <w:szCs w:val="24"/>
        </w:rPr>
        <w:t>.6. Работодатель не вправе требовать от работника выполнения работы, не обусловленной трудовым договором и должностной инструкцией.</w:t>
      </w:r>
    </w:p>
    <w:p w:rsidR="002F44D7" w:rsidRPr="006200BB" w:rsidRDefault="002F44D7" w:rsidP="006200BB">
      <w:pPr>
        <w:spacing w:after="0" w:line="240" w:lineRule="auto"/>
        <w:ind w:left="-426" w:firstLine="425"/>
        <w:jc w:val="both"/>
        <w:rPr>
          <w:rFonts w:ascii="Times New Roman" w:hAnsi="Times New Roman"/>
          <w:b/>
          <w:sz w:val="24"/>
          <w:szCs w:val="24"/>
        </w:rPr>
      </w:pP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 xml:space="preserve">5. Рабочее время и время отдыха </w:t>
      </w:r>
    </w:p>
    <w:p w:rsidR="004E751E" w:rsidRPr="006200BB" w:rsidRDefault="0050308F" w:rsidP="002073D7">
      <w:pPr>
        <w:pStyle w:val="a6"/>
        <w:ind w:left="-426" w:firstLine="425"/>
        <w:rPr>
          <w:szCs w:val="24"/>
        </w:rPr>
      </w:pPr>
      <w:r w:rsidRPr="006200BB">
        <w:rPr>
          <w:szCs w:val="24"/>
        </w:rPr>
        <w:t xml:space="preserve">5.1. </w:t>
      </w:r>
      <w:proofErr w:type="gramStart"/>
      <w:r w:rsidRPr="006200BB">
        <w:rPr>
          <w:szCs w:val="24"/>
        </w:rPr>
        <w:t>Стороны при регулировании вопросов рабочего времени и времени отдыха работников исходят из того, что нормируемой частью рабочего времени педагогических работников является норма часов, за которую ему выплачивается должностной оклад (для различных категорий работников 18, 20, 24, 25, 30, 36 часов в неделю), а также время проведения мероприятий (педсоветов, совещаний и т.п.), присутствие на которых для работника обязательно.</w:t>
      </w:r>
      <w:proofErr w:type="gramEnd"/>
      <w:r w:rsidRPr="006200BB">
        <w:rPr>
          <w:szCs w:val="24"/>
        </w:rPr>
        <w:t xml:space="preserve"> Для остальных работников и руководителя учреждения норма рабочего времени – 40 часов в неделю; для медицинских работников — не более 39 часов в неделю; для работников и руководителей образовательных учреждений сельской местности – женщин – 36 часов в неделю.</w:t>
      </w:r>
    </w:p>
    <w:p w:rsidR="004E751E" w:rsidRPr="006200BB" w:rsidRDefault="0050308F" w:rsidP="002073D7">
      <w:pPr>
        <w:pStyle w:val="a6"/>
        <w:ind w:left="-426" w:firstLine="425"/>
        <w:rPr>
          <w:szCs w:val="24"/>
        </w:rPr>
      </w:pPr>
      <w:r w:rsidRPr="006200BB">
        <w:rPr>
          <w:szCs w:val="24"/>
        </w:rPr>
        <w:t>5.2. Продолжительность рабочей недели и ежедневной работы учреждения устанавливается Работодателем по согласованию с Профкомом и закрепляется в правилах внутреннего трудового распорядка.</w:t>
      </w:r>
    </w:p>
    <w:p w:rsidR="004E751E" w:rsidRPr="006200BB" w:rsidRDefault="0050308F" w:rsidP="002073D7">
      <w:pPr>
        <w:pStyle w:val="a6"/>
        <w:ind w:left="-426" w:firstLine="425"/>
        <w:rPr>
          <w:szCs w:val="24"/>
        </w:rPr>
      </w:pPr>
      <w:r w:rsidRPr="006200BB">
        <w:rPr>
          <w:szCs w:val="24"/>
        </w:rPr>
        <w:t>5.3. Каникулярное время считается рабочим, если оно не совпадает с отпуском. В этот период Работодатель вправе привлекать педагогических работников к методической и организационной работе, не превышая объема их учебной нагрузки до начала каникул, утверждая график работы. Вспомогательный и обслуживающий персонал в каникулы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заработной платы.</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5.4. Составление расписания уроков осуществляется с учетом рационального использования рабочего времени учителя, преподавателя. При наличии перерывов  (больше 2-х часов подряд) учителям, преподавателям может предусматриваться денежная компенсация.</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преподаватель</w:t>
      </w:r>
      <w:r w:rsidRPr="006200BB">
        <w:rPr>
          <w:rFonts w:ascii="Times New Roman" w:hAnsi="Times New Roman"/>
          <w:b/>
          <w:bCs/>
          <w:sz w:val="24"/>
          <w:szCs w:val="24"/>
        </w:rPr>
        <w:t xml:space="preserve"> </w:t>
      </w:r>
      <w:r w:rsidRPr="006200BB">
        <w:rPr>
          <w:rFonts w:ascii="Times New Roman" w:hAnsi="Times New Roman"/>
          <w:sz w:val="24"/>
          <w:szCs w:val="24"/>
        </w:rPr>
        <w:t xml:space="preserve">вправе использовать по своему усмотрению.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5.5. По соглашению между работником и Работодателем может устанавливаться как при приеме на работу, так и впоследствии неполный рабочий день (смена) или неполная рабочая неделя.</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5.6.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нормальный продолжительности рабочего времени. </w:t>
      </w:r>
    </w:p>
    <w:p w:rsidR="0050308F" w:rsidRPr="006200BB" w:rsidRDefault="0050308F" w:rsidP="006200BB">
      <w:pPr>
        <w:pStyle w:val="a6"/>
        <w:ind w:left="-426" w:firstLine="425"/>
        <w:rPr>
          <w:szCs w:val="24"/>
        </w:rPr>
      </w:pPr>
      <w:r w:rsidRPr="006200BB">
        <w:rPr>
          <w:szCs w:val="24"/>
        </w:rPr>
        <w:t>5.7.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5.8. Продолжительность еженедельного непрерывного отдыха не может быть менее 42 часов.</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5.9. Работа в выходные и нерабочие праздничные дни запрещается, </w:t>
      </w:r>
      <w:r w:rsidRPr="006200BB">
        <w:rPr>
          <w:rFonts w:ascii="Times New Roman" w:hAnsi="Times New Roman"/>
          <w:bCs/>
          <w:sz w:val="24"/>
          <w:szCs w:val="24"/>
        </w:rPr>
        <w:t>за</w:t>
      </w:r>
      <w:r w:rsidRPr="006200BB">
        <w:rPr>
          <w:rFonts w:ascii="Times New Roman" w:hAnsi="Times New Roman"/>
          <w:b/>
          <w:bCs/>
          <w:sz w:val="24"/>
          <w:szCs w:val="24"/>
        </w:rPr>
        <w:t xml:space="preserve"> </w:t>
      </w:r>
      <w:r w:rsidRPr="006200BB">
        <w:rPr>
          <w:rFonts w:ascii="Times New Roman" w:hAnsi="Times New Roman"/>
          <w:sz w:val="24"/>
          <w:szCs w:val="24"/>
        </w:rPr>
        <w:t>исключением случаев, предусмотренных ТК РФ.</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7D4548" w:rsidRPr="006200BB">
        <w:rPr>
          <w:rFonts w:ascii="Times New Roman" w:hAnsi="Times New Roman" w:cs="Times New Roman"/>
          <w:sz w:val="24"/>
          <w:szCs w:val="24"/>
        </w:rPr>
        <w:t>обще</w:t>
      </w:r>
      <w:r w:rsidRPr="006200BB">
        <w:rPr>
          <w:rFonts w:ascii="Times New Roman" w:hAnsi="Times New Roman" w:cs="Times New Roman"/>
          <w:sz w:val="24"/>
          <w:szCs w:val="24"/>
        </w:rPr>
        <w:t>образовательного учреждения.</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Привлечение работников к работе в выходные и нерабочие праздничные дни без их согласия допускается в следующих случаях:</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1) для предотвращения катастрофы, производственной аварии либо устранения последствий </w:t>
      </w:r>
      <w:r w:rsidRPr="006200BB">
        <w:rPr>
          <w:rFonts w:ascii="Times New Roman" w:hAnsi="Times New Roman" w:cs="Times New Roman"/>
          <w:sz w:val="24"/>
          <w:szCs w:val="24"/>
        </w:rPr>
        <w:lastRenderedPageBreak/>
        <w:t>катастрофы, производственной аварии или стихийного бедствия;</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2) для предотвращения несчастных случаев, уничтожения или порчи имущества Работодателя, государственного или муниципального имущества;</w:t>
      </w:r>
    </w:p>
    <w:p w:rsidR="0050308F" w:rsidRPr="006200BB" w:rsidRDefault="0050308F" w:rsidP="006200BB">
      <w:pPr>
        <w:pStyle w:val="ConsPlusNormal"/>
        <w:ind w:left="-426" w:firstLine="425"/>
        <w:jc w:val="both"/>
        <w:rPr>
          <w:rFonts w:ascii="Times New Roman" w:hAnsi="Times New Roman" w:cs="Times New Roman"/>
          <w:sz w:val="24"/>
          <w:szCs w:val="24"/>
        </w:rPr>
      </w:pPr>
      <w:proofErr w:type="gramStart"/>
      <w:r w:rsidRPr="006200BB">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В других случаях привлечение к работе в выходные и нерабочие праздничные дни допускается с письменного согласия работника и по согласованию с Профкомом.</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В нерабочие праздничные дни допускается производство работ, приостановка которых невозможна по производственно-техническим условиям, работ, вызываемых необходимостью обслуживания населения, а также неотложных ремонтных и погрузочно-разгрузочных работ.</w:t>
      </w:r>
    </w:p>
    <w:p w:rsidR="0050308F" w:rsidRPr="006200BB" w:rsidRDefault="0050308F" w:rsidP="006200BB">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Привлечение работников к работе в выходные и нерабочие праздничные дни производится по письменному распоряжению Работодателя.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5.10. Работа в выходной и нерабочий праздничный день оплачивается не менее чем в двойном размере.</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По желанию работника, работавшего в выходной или нерабочий праздничный день, ему может быть предоставлен другой день отдыха.</w:t>
      </w:r>
    </w:p>
    <w:p w:rsidR="004E751E" w:rsidRPr="006200BB" w:rsidRDefault="0050308F" w:rsidP="002073D7">
      <w:pPr>
        <w:pStyle w:val="a6"/>
        <w:ind w:left="-426" w:firstLine="425"/>
        <w:rPr>
          <w:szCs w:val="24"/>
        </w:rPr>
      </w:pPr>
      <w:r w:rsidRPr="006200BB">
        <w:rPr>
          <w:szCs w:val="24"/>
        </w:rPr>
        <w:t>5.11. Работникам образования – женщинам, проживающим на селе, предоставляется дополнительный выходной день в месяц без сохранения заработной платы на основании заявления.</w:t>
      </w:r>
    </w:p>
    <w:p w:rsidR="004E751E" w:rsidRPr="006200BB" w:rsidRDefault="0050308F" w:rsidP="002073D7">
      <w:pPr>
        <w:pStyle w:val="a6"/>
        <w:ind w:left="-426" w:firstLine="425"/>
        <w:rPr>
          <w:szCs w:val="24"/>
        </w:rPr>
      </w:pPr>
      <w:r w:rsidRPr="006200BB">
        <w:rPr>
          <w:szCs w:val="24"/>
        </w:rPr>
        <w:t>5.12. Педагогическим работникам предусматривается один свободный день в неделю для методической работы и повышения квалификации (при учебной нагрузке не больше 22 часов в неделю).</w:t>
      </w:r>
    </w:p>
    <w:p w:rsidR="0050308F" w:rsidRPr="006200BB" w:rsidRDefault="0050308F" w:rsidP="006200BB">
      <w:pPr>
        <w:pStyle w:val="a6"/>
        <w:ind w:left="-426" w:firstLine="425"/>
        <w:rPr>
          <w:szCs w:val="24"/>
        </w:rPr>
      </w:pPr>
      <w:r w:rsidRPr="006200BB">
        <w:rPr>
          <w:szCs w:val="24"/>
        </w:rPr>
        <w:t xml:space="preserve">5.13. Учебная нагрузка учителей, преподавателей и других педагогических работников распределяется исходя из количества часов по учебному плану и обеспеченности педагогическими кадрами. </w:t>
      </w:r>
    </w:p>
    <w:p w:rsidR="0050308F" w:rsidRPr="006200BB" w:rsidRDefault="0050308F" w:rsidP="006200BB">
      <w:pPr>
        <w:pStyle w:val="a6"/>
        <w:ind w:left="-426" w:firstLine="425"/>
        <w:rPr>
          <w:szCs w:val="24"/>
        </w:rPr>
      </w:pPr>
      <w:r w:rsidRPr="006200BB">
        <w:rPr>
          <w:szCs w:val="24"/>
        </w:rPr>
        <w:t>В состав тарификационной комиссии включаются представители Профкома в соответствии с его решением.</w:t>
      </w:r>
    </w:p>
    <w:p w:rsidR="0050308F" w:rsidRPr="006200BB" w:rsidRDefault="0050308F" w:rsidP="006200BB">
      <w:pPr>
        <w:pStyle w:val="a6"/>
        <w:ind w:left="-426" w:firstLine="425"/>
        <w:rPr>
          <w:szCs w:val="24"/>
        </w:rPr>
      </w:pPr>
      <w:r w:rsidRPr="006200BB">
        <w:rPr>
          <w:szCs w:val="24"/>
        </w:rPr>
        <w:t xml:space="preserve">Объем учебной нагрузки (педагогической работы) более или менее нормы часов </w:t>
      </w:r>
      <w:r w:rsidRPr="006200BB">
        <w:rPr>
          <w:b/>
          <w:bCs/>
          <w:szCs w:val="24"/>
        </w:rPr>
        <w:t>з</w:t>
      </w:r>
      <w:r w:rsidRPr="006200BB">
        <w:rPr>
          <w:szCs w:val="24"/>
        </w:rPr>
        <w:t>а должностной оклад устанавливается только с письменного согласия работника.</w:t>
      </w:r>
    </w:p>
    <w:p w:rsidR="0050308F" w:rsidRPr="006200BB" w:rsidRDefault="0050308F" w:rsidP="006200BB">
      <w:pPr>
        <w:pStyle w:val="a6"/>
        <w:ind w:left="-426" w:firstLine="425"/>
        <w:rPr>
          <w:szCs w:val="24"/>
        </w:rPr>
      </w:pPr>
      <w:r w:rsidRPr="006200BB">
        <w:rPr>
          <w:szCs w:val="24"/>
        </w:rPr>
        <w:t>Учебную (педагогическую) нагрузку на новый учебный год устанавливает Работодатель по согласованию с Профкомом до ухода работников в отпуск.</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 распределении учебной (педагогической) нагрузки учитывается: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 сохранение преемственности классов (групп) и объема нагрузки;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2) необходимость обеспечения специалистов после окончания ими учебного заведения учебной нагрузкой не менее нормы количества часов, за которое выплачивается должностной оклад;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 стабильность объема учебной нагрузки на протяжении всего учебного года. Уменьшение ее возможно только в случае уменьшения количества часов по учебным планам и программам, сокращения классов (групп).</w:t>
      </w:r>
    </w:p>
    <w:p w:rsidR="004E751E" w:rsidRPr="006200BB" w:rsidRDefault="004E751E" w:rsidP="006200BB">
      <w:pPr>
        <w:spacing w:after="0" w:line="240" w:lineRule="auto"/>
        <w:ind w:left="-426" w:firstLine="425"/>
        <w:jc w:val="both"/>
        <w:rPr>
          <w:rFonts w:ascii="Times New Roman" w:hAnsi="Times New Roman"/>
          <w:sz w:val="24"/>
          <w:szCs w:val="24"/>
        </w:rPr>
      </w:pPr>
    </w:p>
    <w:p w:rsidR="0050308F" w:rsidRPr="006200BB" w:rsidRDefault="0050308F" w:rsidP="006200BB">
      <w:pPr>
        <w:pStyle w:val="a6"/>
        <w:ind w:left="-426" w:firstLine="425"/>
        <w:rPr>
          <w:szCs w:val="24"/>
        </w:rPr>
      </w:pPr>
      <w:r w:rsidRPr="006200BB">
        <w:rPr>
          <w:szCs w:val="24"/>
        </w:rPr>
        <w:t>5.14. Педагогическим работникам, у которых по независящим от них причинам в течение учебного года учебная нагрузка уменьшается по сравнению с учебной нагрузкой по тарификации и невозможно догрузить их иной педагогической работой, до конца учебного года выплачивается:</w:t>
      </w:r>
    </w:p>
    <w:p w:rsidR="00E4061C"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в случае</w:t>
      </w:r>
      <w:proofErr w:type="gramStart"/>
      <w:r w:rsidRPr="006200BB">
        <w:rPr>
          <w:rFonts w:ascii="Times New Roman" w:hAnsi="Times New Roman"/>
          <w:sz w:val="24"/>
          <w:szCs w:val="24"/>
        </w:rPr>
        <w:t>,</w:t>
      </w:r>
      <w:proofErr w:type="gramEnd"/>
      <w:r w:rsidRPr="006200BB">
        <w:rPr>
          <w:rFonts w:ascii="Times New Roman" w:hAnsi="Times New Roman"/>
          <w:sz w:val="24"/>
          <w:szCs w:val="24"/>
        </w:rPr>
        <w:t xml:space="preserve"> если оставшаяся нагрузка ниже установленной нормы часов за должностной оклад,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 должностной оклад;</w:t>
      </w:r>
    </w:p>
    <w:p w:rsidR="00E4061C"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в случае</w:t>
      </w:r>
      <w:proofErr w:type="gramStart"/>
      <w:r w:rsidRPr="006200BB">
        <w:rPr>
          <w:rFonts w:ascii="Times New Roman" w:hAnsi="Times New Roman"/>
          <w:sz w:val="24"/>
          <w:szCs w:val="24"/>
        </w:rPr>
        <w:t>,</w:t>
      </w:r>
      <w:proofErr w:type="gramEnd"/>
      <w:r w:rsidRPr="006200BB">
        <w:rPr>
          <w:rFonts w:ascii="Times New Roman" w:hAnsi="Times New Roman"/>
          <w:sz w:val="24"/>
          <w:szCs w:val="24"/>
        </w:rPr>
        <w:t xml:space="preserve"> если при тарификации учебная нагрузка была ниже нормы часов за должностной оклад,</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 заработная плата, установленная при тарификации.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5.15. Работникам предоставляются ежегодные оплачиваемые отпуска с сохранением места работы (должности) и среднего заработка.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График отпусков утверждается Работодателем по согласованию с Профкомом не </w:t>
      </w:r>
      <w:proofErr w:type="gramStart"/>
      <w:r w:rsidRPr="006200BB">
        <w:rPr>
          <w:rFonts w:ascii="Times New Roman" w:hAnsi="Times New Roman"/>
          <w:sz w:val="24"/>
          <w:szCs w:val="24"/>
        </w:rPr>
        <w:t>позднее</w:t>
      </w:r>
      <w:proofErr w:type="gramEnd"/>
      <w:r w:rsidRPr="006200BB">
        <w:rPr>
          <w:rFonts w:ascii="Times New Roman" w:hAnsi="Times New Roman"/>
          <w:sz w:val="24"/>
          <w:szCs w:val="24"/>
        </w:rPr>
        <w:t xml:space="preserve"> чем за две недели до наступления календарного года и обязателен как для Работодателя, так и для работника.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О времени начала отпуска работник должен быть извещен под роспись не </w:t>
      </w:r>
      <w:proofErr w:type="gramStart"/>
      <w:r w:rsidRPr="006200BB">
        <w:rPr>
          <w:rFonts w:ascii="Times New Roman" w:hAnsi="Times New Roman"/>
          <w:sz w:val="24"/>
          <w:szCs w:val="24"/>
        </w:rPr>
        <w:t>позднее</w:t>
      </w:r>
      <w:proofErr w:type="gramEnd"/>
      <w:r w:rsidRPr="006200BB">
        <w:rPr>
          <w:rFonts w:ascii="Times New Roman" w:hAnsi="Times New Roman"/>
          <w:sz w:val="24"/>
          <w:szCs w:val="24"/>
        </w:rPr>
        <w:t xml:space="preserve"> чем за две недели до его начала.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Ежегодный оплачиваемый отпуск должен быть продлен в случаях, предусмотренных ст. 124 ТК РФ.</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Ежегодный оплачиваемый отпуск по письменному заявлению работника</w:t>
      </w:r>
      <w:r w:rsidRPr="006200BB">
        <w:rPr>
          <w:rFonts w:ascii="Times New Roman" w:hAnsi="Times New Roman"/>
          <w:b/>
          <w:bCs/>
          <w:sz w:val="24"/>
          <w:szCs w:val="24"/>
        </w:rPr>
        <w:t xml:space="preserve"> </w:t>
      </w:r>
      <w:r w:rsidRPr="006200BB">
        <w:rPr>
          <w:rFonts w:ascii="Times New Roman" w:hAnsi="Times New Roman"/>
          <w:sz w:val="24"/>
          <w:szCs w:val="24"/>
        </w:rPr>
        <w:t xml:space="preserve">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6200BB">
        <w:rPr>
          <w:rFonts w:ascii="Times New Roman" w:hAnsi="Times New Roman"/>
          <w:sz w:val="24"/>
          <w:szCs w:val="24"/>
        </w:rPr>
        <w:t>позднее</w:t>
      </w:r>
      <w:proofErr w:type="gramEnd"/>
      <w:r w:rsidRPr="006200BB">
        <w:rPr>
          <w:rFonts w:ascii="Times New Roman" w:hAnsi="Times New Roman"/>
          <w:sz w:val="24"/>
          <w:szCs w:val="24"/>
        </w:rPr>
        <w:t xml:space="preserve"> чем за две недели до его начала.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Отзыв работника из отпуска допускается только с его письменного согласия.</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5.16. При предоставлении работникам ежегодного оплачиваемого отпуска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w:t>
      </w:r>
    </w:p>
    <w:p w:rsidR="004E751E" w:rsidRPr="006200BB" w:rsidRDefault="0050308F" w:rsidP="002073D7">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Исчисление продолжительности отпуска пропорционально </w:t>
      </w:r>
      <w:r w:rsidR="007D4548" w:rsidRPr="006200BB">
        <w:rPr>
          <w:rFonts w:ascii="Times New Roman" w:hAnsi="Times New Roman"/>
          <w:sz w:val="24"/>
          <w:szCs w:val="24"/>
        </w:rPr>
        <w:t>проработанному рабочему времени.</w:t>
      </w:r>
    </w:p>
    <w:p w:rsidR="004E751E"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5.17. Работникам учреждения, занятым на работах с вредными и (или) опасными условиями труда, предоставляются ежегодные дополнительные оплач</w:t>
      </w:r>
      <w:r w:rsidR="00754DCD" w:rsidRPr="006200BB">
        <w:rPr>
          <w:rFonts w:ascii="Times New Roman" w:hAnsi="Times New Roman"/>
          <w:sz w:val="24"/>
          <w:szCs w:val="24"/>
        </w:rPr>
        <w:t>иваемые отпуска</w:t>
      </w:r>
      <w:proofErr w:type="gramStart"/>
      <w:r w:rsidR="00754DCD" w:rsidRPr="006200BB">
        <w:rPr>
          <w:rFonts w:ascii="Times New Roman" w:hAnsi="Times New Roman"/>
          <w:sz w:val="24"/>
          <w:szCs w:val="24"/>
        </w:rPr>
        <w:t xml:space="preserve"> </w:t>
      </w:r>
      <w:r w:rsidR="00AD3A64" w:rsidRPr="006200BB">
        <w:rPr>
          <w:rFonts w:ascii="Times New Roman" w:hAnsi="Times New Roman"/>
          <w:sz w:val="24"/>
          <w:szCs w:val="24"/>
        </w:rPr>
        <w:t>.</w:t>
      </w:r>
      <w:proofErr w:type="gramEnd"/>
      <w:r w:rsidR="00AD3A64" w:rsidRPr="006200BB">
        <w:rPr>
          <w:rFonts w:ascii="Times New Roman" w:hAnsi="Times New Roman"/>
          <w:sz w:val="24"/>
          <w:szCs w:val="24"/>
        </w:rPr>
        <w:t xml:space="preserve"> </w:t>
      </w:r>
    </w:p>
    <w:p w:rsidR="0050308F" w:rsidRPr="006200BB" w:rsidRDefault="0050308F" w:rsidP="006200BB">
      <w:pPr>
        <w:pStyle w:val="a6"/>
        <w:ind w:left="-426" w:firstLine="425"/>
        <w:rPr>
          <w:szCs w:val="24"/>
        </w:rPr>
      </w:pPr>
      <w:r w:rsidRPr="006200BB">
        <w:rPr>
          <w:szCs w:val="24"/>
        </w:rPr>
        <w:t>5.18. Работникам может быть предоставлен краткосрочный оплачиваемый отпуск по семейным обстоятельствам и по другим уважительным причинам</w:t>
      </w:r>
      <w:proofErr w:type="gramStart"/>
      <w:r w:rsidRPr="006200BB">
        <w:rPr>
          <w:szCs w:val="24"/>
        </w:rPr>
        <w:t>.:</w:t>
      </w:r>
      <w:proofErr w:type="gramEnd"/>
    </w:p>
    <w:p w:rsidR="0050308F" w:rsidRPr="006200BB" w:rsidRDefault="0050308F" w:rsidP="006200BB">
      <w:pPr>
        <w:widowControl w:val="0"/>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при рождении ребенка в семье - 2 дня;</w:t>
      </w:r>
    </w:p>
    <w:p w:rsidR="0050308F" w:rsidRPr="006200BB" w:rsidRDefault="0050308F" w:rsidP="006200BB">
      <w:pPr>
        <w:widowControl w:val="0"/>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w:t>
      </w:r>
      <w:r w:rsidR="007D4548" w:rsidRPr="006200BB">
        <w:rPr>
          <w:rFonts w:ascii="Times New Roman" w:hAnsi="Times New Roman"/>
          <w:sz w:val="24"/>
          <w:szCs w:val="24"/>
        </w:rPr>
        <w:t xml:space="preserve"> для проводов детей в армию – 2 </w:t>
      </w:r>
      <w:r w:rsidRPr="006200BB">
        <w:rPr>
          <w:rFonts w:ascii="Times New Roman" w:hAnsi="Times New Roman"/>
          <w:sz w:val="24"/>
          <w:szCs w:val="24"/>
        </w:rPr>
        <w:t>дня;</w:t>
      </w:r>
    </w:p>
    <w:p w:rsidR="0050308F" w:rsidRPr="006200BB" w:rsidRDefault="0050308F" w:rsidP="006200BB">
      <w:pPr>
        <w:widowControl w:val="0"/>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в случае свадьбы работника (детей работника) -3 дня;</w:t>
      </w:r>
    </w:p>
    <w:p w:rsidR="0050308F" w:rsidRPr="006200BB" w:rsidRDefault="0050308F" w:rsidP="006200BB">
      <w:pPr>
        <w:widowControl w:val="0"/>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на похороны близких родственников -3 дня;</w:t>
      </w:r>
    </w:p>
    <w:p w:rsidR="0050308F" w:rsidRPr="006200BB" w:rsidRDefault="0050308F" w:rsidP="006200BB">
      <w:pPr>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w:t>
      </w:r>
      <w:proofErr w:type="spellStart"/>
      <w:r w:rsidR="00B01E6D" w:rsidRPr="006200BB">
        <w:rPr>
          <w:rFonts w:ascii="Times New Roman" w:hAnsi="Times New Roman"/>
          <w:sz w:val="24"/>
          <w:szCs w:val="24"/>
        </w:rPr>
        <w:t>не</w:t>
      </w:r>
      <w:r w:rsidRPr="006200BB">
        <w:rPr>
          <w:rFonts w:ascii="Times New Roman" w:hAnsi="Times New Roman"/>
          <w:sz w:val="24"/>
          <w:szCs w:val="24"/>
        </w:rPr>
        <w:t>освобожденныму</w:t>
      </w:r>
      <w:proofErr w:type="spellEnd"/>
      <w:r w:rsidRPr="006200BB">
        <w:rPr>
          <w:rFonts w:ascii="Times New Roman" w:hAnsi="Times New Roman"/>
          <w:sz w:val="24"/>
          <w:szCs w:val="24"/>
        </w:rPr>
        <w:t xml:space="preserve">  председателю первичной профсоюзной организации -1день;</w:t>
      </w:r>
    </w:p>
    <w:p w:rsidR="0050308F" w:rsidRPr="006200BB" w:rsidRDefault="0050308F" w:rsidP="006200BB">
      <w:pPr>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при отсутствии в течение учебного года дней нетрудоспособности -2 дня;</w:t>
      </w:r>
    </w:p>
    <w:p w:rsidR="004E751E" w:rsidRPr="006200BB" w:rsidRDefault="0050308F" w:rsidP="002073D7">
      <w:pPr>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при работе с ненормированным рабочим днем – 2</w:t>
      </w:r>
      <w:r w:rsidR="002970A8" w:rsidRPr="006200BB">
        <w:rPr>
          <w:rFonts w:ascii="Times New Roman" w:hAnsi="Times New Roman"/>
          <w:sz w:val="24"/>
          <w:szCs w:val="24"/>
        </w:rPr>
        <w:t xml:space="preserve"> </w:t>
      </w:r>
      <w:r w:rsidRPr="006200BB">
        <w:rPr>
          <w:rFonts w:ascii="Times New Roman" w:hAnsi="Times New Roman"/>
          <w:sz w:val="24"/>
          <w:szCs w:val="24"/>
        </w:rPr>
        <w:t>дня (Приложение</w:t>
      </w:r>
      <w:r w:rsidR="002970A8" w:rsidRPr="006200BB">
        <w:rPr>
          <w:rFonts w:ascii="Times New Roman" w:hAnsi="Times New Roman"/>
          <w:sz w:val="24"/>
          <w:szCs w:val="24"/>
        </w:rPr>
        <w:t xml:space="preserve"> </w:t>
      </w:r>
      <w:r w:rsidR="00AD3A64" w:rsidRPr="006200BB">
        <w:rPr>
          <w:rFonts w:ascii="Times New Roman" w:hAnsi="Times New Roman"/>
          <w:sz w:val="24"/>
          <w:szCs w:val="24"/>
        </w:rPr>
        <w:t>№1</w:t>
      </w:r>
      <w:r w:rsidRPr="006200BB">
        <w:rPr>
          <w:rFonts w:ascii="Times New Roman" w:hAnsi="Times New Roman"/>
          <w:sz w:val="24"/>
          <w:szCs w:val="24"/>
        </w:rPr>
        <w:t>- список работников с ненормированным рабочим днем</w:t>
      </w:r>
      <w:proofErr w:type="gramStart"/>
      <w:r w:rsidRPr="006200BB">
        <w:rPr>
          <w:rFonts w:ascii="Times New Roman" w:hAnsi="Times New Roman"/>
          <w:sz w:val="24"/>
          <w:szCs w:val="24"/>
        </w:rPr>
        <w:t xml:space="preserve"> )</w:t>
      </w:r>
      <w:proofErr w:type="gramEnd"/>
    </w:p>
    <w:p w:rsidR="004E751E" w:rsidRPr="006200BB" w:rsidRDefault="0050308F" w:rsidP="002073D7">
      <w:pPr>
        <w:pStyle w:val="a6"/>
        <w:ind w:left="-426" w:firstLine="425"/>
        <w:rPr>
          <w:szCs w:val="24"/>
        </w:rPr>
      </w:pPr>
      <w:r w:rsidRPr="006200BB">
        <w:rPr>
          <w:szCs w:val="24"/>
        </w:rPr>
        <w:t>5.19. Вне графика отпусков работнику предоставляется отпуск при предъявлении путевки на санаторно-курортное лечение.</w:t>
      </w:r>
    </w:p>
    <w:p w:rsidR="002073D7" w:rsidRDefault="0050308F" w:rsidP="005E042E">
      <w:pPr>
        <w:pStyle w:val="a6"/>
        <w:ind w:left="-426" w:firstLine="425"/>
        <w:rPr>
          <w:b/>
          <w:szCs w:val="24"/>
        </w:rPr>
      </w:pPr>
      <w:r w:rsidRPr="006200BB">
        <w:rPr>
          <w:szCs w:val="24"/>
        </w:rPr>
        <w:t>5.20. 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предоставляется на основании Положения о порядке и условиях предоставления педагогическим работникам образовательных учреждений длительного отпуска сроком до одного года, утвержденного приказом Министерства образования России от 07.12.2000 № 3570.</w:t>
      </w:r>
    </w:p>
    <w:p w:rsidR="002073D7" w:rsidRDefault="002073D7" w:rsidP="006200BB">
      <w:pPr>
        <w:spacing w:after="0" w:line="240" w:lineRule="auto"/>
        <w:ind w:left="-426" w:firstLine="425"/>
        <w:jc w:val="both"/>
        <w:rPr>
          <w:rFonts w:ascii="Times New Roman" w:hAnsi="Times New Roman"/>
          <w:b/>
          <w:sz w:val="24"/>
          <w:szCs w:val="24"/>
        </w:rPr>
      </w:pPr>
    </w:p>
    <w:p w:rsidR="004E751E" w:rsidRPr="006200BB" w:rsidRDefault="0050308F" w:rsidP="002073D7">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6. Оплата и нормы труда</w:t>
      </w:r>
    </w:p>
    <w:p w:rsidR="0050308F" w:rsidRPr="006200BB" w:rsidRDefault="0050308F" w:rsidP="006200BB">
      <w:pPr>
        <w:pStyle w:val="a6"/>
        <w:ind w:left="-426" w:firstLine="425"/>
        <w:rPr>
          <w:iCs/>
          <w:szCs w:val="24"/>
        </w:rPr>
      </w:pPr>
      <w:r w:rsidRPr="006200BB">
        <w:rPr>
          <w:iCs/>
          <w:szCs w:val="24"/>
        </w:rPr>
        <w:t>Стороны договорились, что в области оплаты труда действуют следующие положения:</w:t>
      </w:r>
    </w:p>
    <w:p w:rsidR="0050308F" w:rsidRPr="006200BB" w:rsidRDefault="0050308F" w:rsidP="0030525E">
      <w:pPr>
        <w:pStyle w:val="ConsPlusNorma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6.1. </w:t>
      </w:r>
      <w:proofErr w:type="gramStart"/>
      <w:r w:rsidRPr="006200BB">
        <w:rPr>
          <w:rFonts w:ascii="Times New Roman" w:hAnsi="Times New Roman" w:cs="Times New Roman"/>
          <w:sz w:val="24"/>
          <w:szCs w:val="24"/>
        </w:rPr>
        <w:t xml:space="preserve">Системы оплаты труда работников учреждения устанавливаются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w:t>
      </w:r>
      <w:r w:rsidRPr="006200BB">
        <w:rPr>
          <w:rFonts w:ascii="Times New Roman" w:hAnsi="Times New Roman" w:cs="Times New Roman"/>
          <w:sz w:val="24"/>
          <w:szCs w:val="24"/>
        </w:rPr>
        <w:lastRenderedPageBreak/>
        <w:t>утверждаемыми Российской Трехсторонней Комиссией по регулированию социально-трудовых отношени</w:t>
      </w:r>
      <w:r w:rsidR="007D4548" w:rsidRPr="006200BB">
        <w:rPr>
          <w:rFonts w:ascii="Times New Roman" w:hAnsi="Times New Roman" w:cs="Times New Roman"/>
          <w:sz w:val="24"/>
          <w:szCs w:val="24"/>
        </w:rPr>
        <w:t>й, трудовым законодательством,</w:t>
      </w:r>
      <w:r w:rsidR="00897940" w:rsidRPr="006200BB">
        <w:rPr>
          <w:rFonts w:ascii="Times New Roman" w:hAnsi="Times New Roman" w:cs="Times New Roman"/>
          <w:sz w:val="24"/>
          <w:szCs w:val="24"/>
        </w:rPr>
        <w:t xml:space="preserve"> (с </w:t>
      </w:r>
      <w:r w:rsidR="005624B6" w:rsidRPr="006200BB">
        <w:rPr>
          <w:rFonts w:ascii="Times New Roman" w:hAnsi="Times New Roman" w:cs="Times New Roman"/>
          <w:sz w:val="24"/>
          <w:szCs w:val="24"/>
        </w:rPr>
        <w:t>последующими изменениями), постановлением Правительства области от30 октября 2008г.№2099 «Об оплате труда работников организаций,</w:t>
      </w:r>
      <w:r w:rsidR="00897940" w:rsidRPr="006200BB">
        <w:rPr>
          <w:rFonts w:ascii="Times New Roman" w:hAnsi="Times New Roman" w:cs="Times New Roman"/>
          <w:sz w:val="24"/>
          <w:szCs w:val="24"/>
        </w:rPr>
        <w:t xml:space="preserve"> о</w:t>
      </w:r>
      <w:r w:rsidR="005624B6" w:rsidRPr="006200BB">
        <w:rPr>
          <w:rFonts w:ascii="Times New Roman" w:hAnsi="Times New Roman" w:cs="Times New Roman"/>
          <w:sz w:val="24"/>
          <w:szCs w:val="24"/>
        </w:rPr>
        <w:t>существляющих образовательную деятельность (государственных образовательных учреждений</w:t>
      </w:r>
      <w:proofErr w:type="gramEnd"/>
      <w:r w:rsidR="005624B6" w:rsidRPr="006200BB">
        <w:rPr>
          <w:rFonts w:ascii="Times New Roman" w:hAnsi="Times New Roman" w:cs="Times New Roman"/>
          <w:sz w:val="24"/>
          <w:szCs w:val="24"/>
        </w:rPr>
        <w:t xml:space="preserve"> области) (с</w:t>
      </w:r>
      <w:r w:rsidR="00897940" w:rsidRPr="006200BB">
        <w:rPr>
          <w:rFonts w:ascii="Times New Roman" w:hAnsi="Times New Roman" w:cs="Times New Roman"/>
          <w:sz w:val="24"/>
          <w:szCs w:val="24"/>
        </w:rPr>
        <w:t xml:space="preserve"> </w:t>
      </w:r>
      <w:r w:rsidR="005624B6" w:rsidRPr="006200BB">
        <w:rPr>
          <w:rFonts w:ascii="Times New Roman" w:hAnsi="Times New Roman" w:cs="Times New Roman"/>
          <w:sz w:val="24"/>
          <w:szCs w:val="24"/>
        </w:rPr>
        <w:t>последующими изменениями)</w:t>
      </w:r>
      <w:proofErr w:type="gramStart"/>
      <w:r w:rsidR="005624B6" w:rsidRPr="006200BB">
        <w:rPr>
          <w:rFonts w:ascii="Times New Roman" w:hAnsi="Times New Roman" w:cs="Times New Roman"/>
          <w:sz w:val="24"/>
          <w:szCs w:val="24"/>
        </w:rPr>
        <w:t>,п</w:t>
      </w:r>
      <w:proofErr w:type="gramEnd"/>
      <w:r w:rsidR="005624B6" w:rsidRPr="006200BB">
        <w:rPr>
          <w:rFonts w:ascii="Times New Roman" w:hAnsi="Times New Roman" w:cs="Times New Roman"/>
          <w:sz w:val="24"/>
          <w:szCs w:val="24"/>
        </w:rPr>
        <w:t xml:space="preserve">риказом Министерства образования и науки Российской </w:t>
      </w:r>
      <w:r w:rsidR="00897940" w:rsidRPr="006200BB">
        <w:rPr>
          <w:rFonts w:ascii="Times New Roman" w:hAnsi="Times New Roman" w:cs="Times New Roman"/>
          <w:sz w:val="24"/>
          <w:szCs w:val="24"/>
        </w:rPr>
        <w:t>Федерации от</w:t>
      </w:r>
      <w:r w:rsidR="0030525E">
        <w:rPr>
          <w:rFonts w:ascii="Times New Roman" w:hAnsi="Times New Roman" w:cs="Times New Roman"/>
          <w:sz w:val="24"/>
          <w:szCs w:val="24"/>
        </w:rPr>
        <w:t xml:space="preserve"> </w:t>
      </w:r>
      <w:r w:rsidR="00897940" w:rsidRPr="006200BB">
        <w:rPr>
          <w:rFonts w:ascii="Times New Roman" w:hAnsi="Times New Roman" w:cs="Times New Roman"/>
          <w:sz w:val="24"/>
          <w:szCs w:val="24"/>
        </w:rPr>
        <w:t>22 декабря</w:t>
      </w:r>
      <w:r w:rsidR="0030525E">
        <w:rPr>
          <w:rFonts w:ascii="Times New Roman" w:hAnsi="Times New Roman" w:cs="Times New Roman"/>
          <w:sz w:val="24"/>
          <w:szCs w:val="24"/>
        </w:rPr>
        <w:t xml:space="preserve"> </w:t>
      </w:r>
      <w:r w:rsidR="00897940" w:rsidRPr="006200BB">
        <w:rPr>
          <w:rFonts w:ascii="Times New Roman" w:hAnsi="Times New Roman" w:cs="Times New Roman"/>
          <w:sz w:val="24"/>
          <w:szCs w:val="24"/>
        </w:rPr>
        <w:t>2014г. №1</w:t>
      </w:r>
      <w:r w:rsidR="005624B6" w:rsidRPr="006200BB">
        <w:rPr>
          <w:rFonts w:ascii="Times New Roman" w:hAnsi="Times New Roman" w:cs="Times New Roman"/>
          <w:sz w:val="24"/>
          <w:szCs w:val="24"/>
        </w:rPr>
        <w:t>601</w:t>
      </w:r>
      <w:r w:rsidR="00897940" w:rsidRPr="006200BB">
        <w:rPr>
          <w:rFonts w:ascii="Times New Roman" w:hAnsi="Times New Roman" w:cs="Times New Roman"/>
          <w:sz w:val="24"/>
          <w:szCs w:val="24"/>
        </w:rPr>
        <w:t xml:space="preserve"> «О продолжительности рабочего времени(нормах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w:t>
      </w:r>
      <w:r w:rsidRPr="006200BB">
        <w:rPr>
          <w:rFonts w:ascii="Times New Roman" w:hAnsi="Times New Roman" w:cs="Times New Roman"/>
          <w:sz w:val="24"/>
          <w:szCs w:val="24"/>
        </w:rPr>
        <w:t>законами Вологодской области, нормативными правовыми актами РФ и области, нормативными правовыми актами органов местного самоуправления, региональным и территориальным отраслевыми соглашениями.</w:t>
      </w:r>
    </w:p>
    <w:p w:rsidR="0050308F" w:rsidRPr="006200BB" w:rsidRDefault="0050308F" w:rsidP="006200BB">
      <w:pPr>
        <w:spacing w:after="0" w:line="240" w:lineRule="auto"/>
        <w:ind w:left="-426" w:firstLine="425"/>
        <w:jc w:val="both"/>
        <w:rPr>
          <w:rFonts w:ascii="Times New Roman" w:hAnsi="Times New Roman"/>
          <w:color w:val="000000"/>
          <w:spacing w:val="-1"/>
          <w:sz w:val="24"/>
          <w:szCs w:val="24"/>
        </w:rPr>
      </w:pPr>
      <w:r w:rsidRPr="006200BB">
        <w:rPr>
          <w:rFonts w:ascii="Times New Roman" w:hAnsi="Times New Roman"/>
          <w:sz w:val="24"/>
          <w:szCs w:val="24"/>
        </w:rPr>
        <w:t xml:space="preserve">6.2. Фонд оплаты труда учреждения формируется на календарный год исходя из </w:t>
      </w:r>
      <w:r w:rsidRPr="006200BB">
        <w:rPr>
          <w:rFonts w:ascii="Times New Roman" w:hAnsi="Times New Roman"/>
          <w:color w:val="000000"/>
          <w:spacing w:val="-1"/>
          <w:sz w:val="24"/>
          <w:szCs w:val="24"/>
        </w:rPr>
        <w:t>численности работников, предусмотренных штатным расписанием, с учетом:</w:t>
      </w:r>
    </w:p>
    <w:p w:rsidR="0050308F" w:rsidRPr="006200BB" w:rsidRDefault="0050308F" w:rsidP="006200BB">
      <w:pPr>
        <w:shd w:val="clear" w:color="auto" w:fill="FFFFFF"/>
        <w:tabs>
          <w:tab w:val="left" w:pos="860"/>
        </w:tabs>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pacing w:val="2"/>
          <w:sz w:val="24"/>
          <w:szCs w:val="24"/>
        </w:rPr>
        <w:t xml:space="preserve">а) </w:t>
      </w:r>
      <w:r w:rsidRPr="006200BB">
        <w:rPr>
          <w:rFonts w:ascii="Times New Roman" w:hAnsi="Times New Roman"/>
          <w:color w:val="000000"/>
          <w:sz w:val="24"/>
          <w:szCs w:val="24"/>
        </w:rPr>
        <w:t xml:space="preserve">должностных окладов; </w:t>
      </w:r>
    </w:p>
    <w:p w:rsidR="0050308F" w:rsidRPr="006200BB" w:rsidRDefault="0050308F" w:rsidP="006200BB">
      <w:pPr>
        <w:shd w:val="clear" w:color="auto" w:fill="FFFFFF"/>
        <w:tabs>
          <w:tab w:val="left" w:pos="860"/>
        </w:tabs>
        <w:spacing w:after="0" w:line="240" w:lineRule="auto"/>
        <w:ind w:left="-426" w:firstLine="425"/>
        <w:jc w:val="both"/>
        <w:rPr>
          <w:rFonts w:ascii="Times New Roman" w:hAnsi="Times New Roman"/>
          <w:color w:val="000000"/>
          <w:spacing w:val="2"/>
          <w:sz w:val="24"/>
          <w:szCs w:val="24"/>
        </w:rPr>
      </w:pPr>
      <w:r w:rsidRPr="006200BB">
        <w:rPr>
          <w:rFonts w:ascii="Times New Roman" w:hAnsi="Times New Roman"/>
          <w:color w:val="000000"/>
          <w:spacing w:val="-2"/>
          <w:sz w:val="24"/>
          <w:szCs w:val="24"/>
        </w:rPr>
        <w:t xml:space="preserve">б) выплат </w:t>
      </w:r>
      <w:r w:rsidRPr="006200BB">
        <w:rPr>
          <w:rFonts w:ascii="Times New Roman" w:hAnsi="Times New Roman"/>
          <w:color w:val="000000"/>
          <w:spacing w:val="2"/>
          <w:sz w:val="24"/>
          <w:szCs w:val="24"/>
        </w:rPr>
        <w:t>компенсационного характера;</w:t>
      </w:r>
    </w:p>
    <w:p w:rsidR="0050308F" w:rsidRPr="006200BB" w:rsidRDefault="0050308F" w:rsidP="006200BB">
      <w:pPr>
        <w:shd w:val="clear" w:color="auto" w:fill="FFFFFF"/>
        <w:tabs>
          <w:tab w:val="left" w:pos="860"/>
        </w:tabs>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pacing w:val="-3"/>
          <w:sz w:val="24"/>
          <w:szCs w:val="24"/>
        </w:rPr>
        <w:t xml:space="preserve">в) </w:t>
      </w:r>
      <w:r w:rsidRPr="006200BB">
        <w:rPr>
          <w:rFonts w:ascii="Times New Roman" w:hAnsi="Times New Roman"/>
          <w:color w:val="000000"/>
          <w:sz w:val="24"/>
          <w:szCs w:val="24"/>
        </w:rPr>
        <w:t>выплат стимулирующего характера.</w:t>
      </w:r>
    </w:p>
    <w:p w:rsidR="00814681" w:rsidRPr="006200BB" w:rsidRDefault="0050308F" w:rsidP="0030525E">
      <w:pPr>
        <w:shd w:val="clear" w:color="auto" w:fill="FFFFFF"/>
        <w:tabs>
          <w:tab w:val="left" w:pos="860"/>
        </w:tabs>
        <w:spacing w:after="0" w:line="240" w:lineRule="auto"/>
        <w:ind w:left="-426" w:firstLine="425"/>
        <w:jc w:val="both"/>
        <w:rPr>
          <w:rFonts w:ascii="Times New Roman" w:hAnsi="Times New Roman"/>
          <w:color w:val="000000"/>
          <w:spacing w:val="-3"/>
          <w:sz w:val="24"/>
          <w:szCs w:val="24"/>
        </w:rPr>
      </w:pPr>
      <w:proofErr w:type="gramStart"/>
      <w:r w:rsidRPr="006200BB">
        <w:rPr>
          <w:rFonts w:ascii="Times New Roman" w:hAnsi="Times New Roman"/>
          <w:color w:val="000000"/>
          <w:spacing w:val="-3"/>
          <w:sz w:val="24"/>
          <w:szCs w:val="24"/>
        </w:rPr>
        <w:t>Фонд оплаты труда формируется за счет ассигнований из областного или муниципальных бюджетов и за счет средств от приносящей доход деятельности.</w:t>
      </w:r>
      <w:proofErr w:type="gramEnd"/>
    </w:p>
    <w:p w:rsidR="00814681" w:rsidRPr="006200BB" w:rsidRDefault="0050308F" w:rsidP="0030525E">
      <w:pPr>
        <w:pStyle w:val="a6"/>
        <w:ind w:left="-426" w:firstLine="425"/>
        <w:rPr>
          <w:szCs w:val="24"/>
        </w:rPr>
      </w:pPr>
      <w:r w:rsidRPr="006200BB">
        <w:rPr>
          <w:szCs w:val="24"/>
        </w:rPr>
        <w:t xml:space="preserve">6.3. Стимулирующий фонд оплаты труда учреждения составляет до 30 процентов фонда оплаты труда учреждения. Изъятие стимулирующей </w:t>
      </w:r>
      <w:proofErr w:type="gramStart"/>
      <w:r w:rsidRPr="006200BB">
        <w:rPr>
          <w:szCs w:val="24"/>
        </w:rPr>
        <w:t>части фонда оплаты труда учреждений</w:t>
      </w:r>
      <w:proofErr w:type="gramEnd"/>
      <w:r w:rsidRPr="006200BB">
        <w:rPr>
          <w:szCs w:val="24"/>
        </w:rPr>
        <w:t xml:space="preserve"> не допускается.</w:t>
      </w:r>
    </w:p>
    <w:p w:rsidR="00814681" w:rsidRPr="006200BB" w:rsidRDefault="0050308F" w:rsidP="0030525E">
      <w:pPr>
        <w:pStyle w:val="a6"/>
        <w:ind w:left="-426" w:firstLine="425"/>
        <w:rPr>
          <w:szCs w:val="24"/>
        </w:rPr>
      </w:pPr>
      <w:r w:rsidRPr="006200BB">
        <w:rPr>
          <w:szCs w:val="24"/>
        </w:rPr>
        <w:t>6.4. Отнесение должностей работников образовательных учреждений к профессиональным квалификационным группам осуществляется на основании нормативных правовых актов Российской Федерации.</w:t>
      </w:r>
    </w:p>
    <w:p w:rsidR="00814681" w:rsidRPr="006200BB" w:rsidRDefault="0050308F" w:rsidP="0030525E">
      <w:pPr>
        <w:pStyle w:val="a6"/>
        <w:ind w:left="-426" w:firstLine="425"/>
        <w:rPr>
          <w:szCs w:val="24"/>
        </w:rPr>
      </w:pPr>
      <w:r w:rsidRPr="006200BB">
        <w:rPr>
          <w:szCs w:val="24"/>
        </w:rPr>
        <w:t xml:space="preserve">6.5. </w:t>
      </w:r>
      <w:proofErr w:type="gramStart"/>
      <w:r w:rsidRPr="006200BB">
        <w:rPr>
          <w:color w:val="000000"/>
          <w:spacing w:val="4"/>
          <w:szCs w:val="24"/>
        </w:rPr>
        <w:t>Д</w:t>
      </w:r>
      <w:r w:rsidRPr="006200BB">
        <w:rPr>
          <w:szCs w:val="24"/>
        </w:rPr>
        <w:t>олжностной оклад работника образовательного учреждения формируется на основе применения к минимальному размеру оклада (должностного оклада), установленному законом Вологодской области от 17 октября 2008 года N 1862-ОЗ «Об оплате труда работников государственных учреждений, финансируемых из областного бюджета» и нормативными правовыми актами органов местного самоуправления, отраслевого коэффициента, коэффициента квалификационного уровня, коэффициента уровня образования и коэффициента за квалификационную категорию.</w:t>
      </w:r>
      <w:proofErr w:type="gramEnd"/>
    </w:p>
    <w:p w:rsidR="00814681" w:rsidRPr="006200BB" w:rsidRDefault="0050308F" w:rsidP="0030525E">
      <w:pPr>
        <w:pStyle w:val="a6"/>
        <w:ind w:left="-426" w:firstLine="425"/>
        <w:rPr>
          <w:szCs w:val="24"/>
        </w:rPr>
      </w:pPr>
      <w:r w:rsidRPr="006200BB">
        <w:rPr>
          <w:szCs w:val="24"/>
        </w:rPr>
        <w:t>6.6. В учреждении устанавливаются следующие размеры коэффициентов к должностному окладу:</w:t>
      </w:r>
    </w:p>
    <w:p w:rsidR="00814681" w:rsidRPr="006200BB" w:rsidRDefault="0050308F" w:rsidP="00D34A82">
      <w:pPr>
        <w:pStyle w:val="a6"/>
        <w:ind w:left="-426" w:firstLine="425"/>
        <w:rPr>
          <w:szCs w:val="24"/>
        </w:rPr>
      </w:pPr>
      <w:r w:rsidRPr="006200BB">
        <w:rPr>
          <w:szCs w:val="24"/>
        </w:rPr>
        <w:t>6.6.1. Размер</w:t>
      </w:r>
      <w:r w:rsidR="008D00DD" w:rsidRPr="006200BB">
        <w:rPr>
          <w:szCs w:val="24"/>
        </w:rPr>
        <w:t xml:space="preserve"> отраслевого коэффициента </w:t>
      </w:r>
      <w:r w:rsidR="00097096" w:rsidRPr="006200BB">
        <w:rPr>
          <w:szCs w:val="24"/>
        </w:rPr>
        <w:t>педагогических работников</w:t>
      </w:r>
      <w:r w:rsidR="008D00DD" w:rsidRPr="006200BB">
        <w:rPr>
          <w:szCs w:val="24"/>
        </w:rPr>
        <w:t>– 1,64</w:t>
      </w:r>
    </w:p>
    <w:p w:rsidR="0050308F" w:rsidRPr="006200BB" w:rsidRDefault="0050308F" w:rsidP="006200BB">
      <w:pPr>
        <w:pStyle w:val="a6"/>
        <w:ind w:left="-426" w:firstLine="425"/>
        <w:rPr>
          <w:szCs w:val="24"/>
        </w:rPr>
      </w:pPr>
      <w:r w:rsidRPr="006200BB">
        <w:rPr>
          <w:szCs w:val="24"/>
        </w:rPr>
        <w:t>6.6.2. Размеры коэффициентов квалификационного уровня:</w:t>
      </w:r>
    </w:p>
    <w:p w:rsidR="0050308F" w:rsidRPr="006200BB" w:rsidRDefault="0050308F" w:rsidP="006200BB">
      <w:pPr>
        <w:spacing w:after="0" w:line="240" w:lineRule="auto"/>
        <w:ind w:left="-426" w:firstLine="425"/>
        <w:jc w:val="both"/>
        <w:rPr>
          <w:rFonts w:ascii="Times New Roman" w:hAnsi="Times New Roman"/>
          <w:b/>
          <w:bCs/>
          <w:i/>
          <w:iCs/>
          <w:sz w:val="24"/>
          <w:szCs w:val="24"/>
        </w:rPr>
      </w:pPr>
    </w:p>
    <w:tbl>
      <w:tblPr>
        <w:tblW w:w="10288" w:type="dxa"/>
        <w:tblInd w:w="-115" w:type="dxa"/>
        <w:tblLayout w:type="fixed"/>
        <w:tblLook w:val="04A0" w:firstRow="1" w:lastRow="0" w:firstColumn="1" w:lastColumn="0" w:noHBand="0" w:noVBand="1"/>
      </w:tblPr>
      <w:tblGrid>
        <w:gridCol w:w="3625"/>
        <w:gridCol w:w="3544"/>
        <w:gridCol w:w="3119"/>
      </w:tblGrid>
      <w:tr w:rsidR="00344E19" w:rsidRPr="006200BB" w:rsidTr="0030525E">
        <w:trPr>
          <w:trHeight w:val="934"/>
        </w:trPr>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pStyle w:val="9"/>
              <w:ind w:left="-426" w:firstLine="425"/>
              <w:jc w:val="both"/>
              <w:rPr>
                <w:b w:val="0"/>
                <w:sz w:val="24"/>
                <w:szCs w:val="24"/>
              </w:rPr>
            </w:pPr>
            <w:r w:rsidRPr="006200BB">
              <w:rPr>
                <w:b w:val="0"/>
                <w:sz w:val="24"/>
                <w:szCs w:val="24"/>
              </w:rPr>
              <w:t>Профессиональная квалификационная группа</w:t>
            </w:r>
          </w:p>
        </w:tc>
        <w:tc>
          <w:tcPr>
            <w:tcW w:w="3544" w:type="dxa"/>
            <w:tcBorders>
              <w:top w:val="single" w:sz="4" w:space="0" w:color="000000"/>
              <w:left w:val="single" w:sz="4" w:space="0" w:color="000000"/>
              <w:bottom w:val="single" w:sz="4" w:space="0" w:color="000000"/>
              <w:right w:val="single" w:sz="4" w:space="0" w:color="000000"/>
            </w:tcBorders>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Квалификационный уровень</w:t>
            </w: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344E19" w:rsidP="0030525E">
            <w:pPr>
              <w:snapToGrid w:val="0"/>
              <w:spacing w:after="0" w:line="240" w:lineRule="auto"/>
              <w:ind w:left="-426" w:firstLine="425"/>
              <w:jc w:val="right"/>
              <w:rPr>
                <w:rFonts w:ascii="Times New Roman" w:hAnsi="Times New Roman"/>
                <w:sz w:val="24"/>
                <w:szCs w:val="24"/>
              </w:rPr>
            </w:pPr>
            <w:r w:rsidRPr="006200BB">
              <w:rPr>
                <w:rFonts w:ascii="Times New Roman" w:hAnsi="Times New Roman"/>
                <w:sz w:val="24"/>
                <w:szCs w:val="24"/>
              </w:rPr>
              <w:t xml:space="preserve"> Размеры коэффициентов квалификационного уровня</w:t>
            </w:r>
          </w:p>
        </w:tc>
      </w:tr>
      <w:tr w:rsidR="00344E19" w:rsidRPr="006200BB" w:rsidTr="0030525E">
        <w:trPr>
          <w:trHeight w:val="408"/>
        </w:trPr>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-профессии первого уровня</w:t>
            </w:r>
          </w:p>
        </w:tc>
        <w:tc>
          <w:tcPr>
            <w:tcW w:w="3544" w:type="dxa"/>
            <w:tcBorders>
              <w:top w:val="single" w:sz="4" w:space="0" w:color="000000"/>
              <w:left w:val="single" w:sz="4" w:space="0" w:color="000000"/>
              <w:bottom w:val="single" w:sz="4" w:space="0" w:color="000000"/>
              <w:right w:val="single" w:sz="4" w:space="0" w:color="000000"/>
            </w:tcBorders>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1Квалификационный уровень</w:t>
            </w:r>
          </w:p>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2Квалификационный уровень</w:t>
            </w: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344E19" w:rsidP="0030525E">
            <w:pPr>
              <w:snapToGrid w:val="0"/>
              <w:spacing w:after="0" w:line="240" w:lineRule="auto"/>
              <w:ind w:left="-426" w:firstLine="425"/>
              <w:jc w:val="right"/>
              <w:rPr>
                <w:rFonts w:ascii="Times New Roman" w:hAnsi="Times New Roman"/>
                <w:sz w:val="24"/>
                <w:szCs w:val="24"/>
              </w:rPr>
            </w:pPr>
            <w:r w:rsidRPr="006200BB">
              <w:rPr>
                <w:rFonts w:ascii="Times New Roman" w:hAnsi="Times New Roman"/>
                <w:sz w:val="24"/>
                <w:szCs w:val="24"/>
              </w:rPr>
              <w:t>1,4</w:t>
            </w:r>
          </w:p>
          <w:p w:rsidR="00344E19" w:rsidRPr="006200BB" w:rsidRDefault="00344E19" w:rsidP="0030525E">
            <w:pPr>
              <w:snapToGrid w:val="0"/>
              <w:spacing w:after="0" w:line="240" w:lineRule="auto"/>
              <w:ind w:left="-426" w:firstLine="425"/>
              <w:jc w:val="right"/>
              <w:rPr>
                <w:rFonts w:ascii="Times New Roman" w:hAnsi="Times New Roman"/>
                <w:sz w:val="24"/>
                <w:szCs w:val="24"/>
              </w:rPr>
            </w:pPr>
          </w:p>
          <w:p w:rsidR="00344E19" w:rsidRPr="006200BB" w:rsidRDefault="00344E19" w:rsidP="0030525E">
            <w:pPr>
              <w:snapToGrid w:val="0"/>
              <w:spacing w:after="0" w:line="240" w:lineRule="auto"/>
              <w:ind w:left="-426" w:firstLine="425"/>
              <w:jc w:val="right"/>
              <w:rPr>
                <w:rFonts w:ascii="Times New Roman" w:hAnsi="Times New Roman"/>
                <w:sz w:val="24"/>
                <w:szCs w:val="24"/>
              </w:rPr>
            </w:pPr>
            <w:r w:rsidRPr="006200BB">
              <w:rPr>
                <w:rFonts w:ascii="Times New Roman" w:hAnsi="Times New Roman"/>
                <w:sz w:val="24"/>
                <w:szCs w:val="24"/>
              </w:rPr>
              <w:t>1,5</w:t>
            </w:r>
          </w:p>
        </w:tc>
      </w:tr>
      <w:tr w:rsidR="00344E19" w:rsidRPr="006200BB" w:rsidTr="0030525E">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первого уровня</w:t>
            </w:r>
          </w:p>
          <w:p w:rsidR="00344E19" w:rsidRPr="006200BB" w:rsidRDefault="00344E19"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-должности работников административно-хозяйственного и учебно-вспомогательного персонала (дополнительное профессиональное образование) </w:t>
            </w:r>
          </w:p>
        </w:tc>
        <w:tc>
          <w:tcPr>
            <w:tcW w:w="3544" w:type="dxa"/>
            <w:tcBorders>
              <w:top w:val="single" w:sz="4" w:space="0" w:color="000000"/>
              <w:left w:val="single" w:sz="4" w:space="0" w:color="000000"/>
              <w:bottom w:val="single" w:sz="4" w:space="0" w:color="000000"/>
              <w:right w:val="single" w:sz="4" w:space="0" w:color="000000"/>
            </w:tcBorders>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1Квалификационный уровень</w:t>
            </w:r>
          </w:p>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2Квалификационный уровень</w:t>
            </w: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344E19" w:rsidP="0030525E">
            <w:pPr>
              <w:snapToGrid w:val="0"/>
              <w:spacing w:after="0" w:line="240" w:lineRule="auto"/>
              <w:ind w:left="-426" w:firstLine="425"/>
              <w:jc w:val="right"/>
              <w:rPr>
                <w:rFonts w:ascii="Times New Roman" w:hAnsi="Times New Roman"/>
                <w:sz w:val="24"/>
                <w:szCs w:val="24"/>
              </w:rPr>
            </w:pPr>
            <w:r w:rsidRPr="006200BB">
              <w:rPr>
                <w:rFonts w:ascii="Times New Roman" w:hAnsi="Times New Roman"/>
                <w:sz w:val="24"/>
                <w:szCs w:val="24"/>
              </w:rPr>
              <w:t>1,6</w:t>
            </w:r>
          </w:p>
          <w:p w:rsidR="00344E19" w:rsidRPr="006200BB" w:rsidRDefault="00344E19" w:rsidP="0030525E">
            <w:pPr>
              <w:snapToGrid w:val="0"/>
              <w:spacing w:after="0" w:line="240" w:lineRule="auto"/>
              <w:ind w:left="-426" w:firstLine="425"/>
              <w:jc w:val="right"/>
              <w:rPr>
                <w:rFonts w:ascii="Times New Roman" w:hAnsi="Times New Roman"/>
                <w:sz w:val="24"/>
                <w:szCs w:val="24"/>
              </w:rPr>
            </w:pPr>
          </w:p>
          <w:p w:rsidR="00344E19" w:rsidRPr="006200BB" w:rsidRDefault="00344E19" w:rsidP="0030525E">
            <w:pPr>
              <w:snapToGrid w:val="0"/>
              <w:spacing w:after="0" w:line="240" w:lineRule="auto"/>
              <w:ind w:left="-426" w:firstLine="425"/>
              <w:jc w:val="right"/>
              <w:rPr>
                <w:rFonts w:ascii="Times New Roman" w:hAnsi="Times New Roman"/>
                <w:sz w:val="24"/>
                <w:szCs w:val="24"/>
              </w:rPr>
            </w:pPr>
            <w:r w:rsidRPr="006200BB">
              <w:rPr>
                <w:rFonts w:ascii="Times New Roman" w:hAnsi="Times New Roman"/>
                <w:sz w:val="24"/>
                <w:szCs w:val="24"/>
              </w:rPr>
              <w:t>1,7</w:t>
            </w:r>
          </w:p>
        </w:tc>
      </w:tr>
      <w:tr w:rsidR="00344E19" w:rsidRPr="006200BB" w:rsidTr="0030525E">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профессии второго уровня</w:t>
            </w:r>
          </w:p>
          <w:p w:rsidR="00344E19" w:rsidRPr="006200BB" w:rsidRDefault="00344E19" w:rsidP="006200BB">
            <w:pPr>
              <w:spacing w:after="0" w:line="240" w:lineRule="auto"/>
              <w:ind w:left="-426" w:firstLine="425"/>
              <w:jc w:val="both"/>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1Квалификационный уровень</w:t>
            </w:r>
          </w:p>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2Квалификационный уровень</w:t>
            </w:r>
          </w:p>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3Квалификационный уровень</w:t>
            </w:r>
          </w:p>
          <w:p w:rsidR="00344E19"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4Квалификационный уровень </w:t>
            </w:r>
          </w:p>
          <w:p w:rsidR="00660CBF" w:rsidRPr="006200BB" w:rsidRDefault="00660CBF" w:rsidP="006200BB">
            <w:pPr>
              <w:snapToGrid w:val="0"/>
              <w:spacing w:after="0" w:line="240" w:lineRule="auto"/>
              <w:ind w:left="-426" w:firstLine="425"/>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1,7</w:t>
            </w:r>
          </w:p>
          <w:p w:rsidR="00660CBF" w:rsidRPr="006200BB" w:rsidRDefault="00660CBF" w:rsidP="006200BB">
            <w:pPr>
              <w:snapToGrid w:val="0"/>
              <w:spacing w:after="0" w:line="240" w:lineRule="auto"/>
              <w:ind w:left="-426" w:firstLine="425"/>
              <w:jc w:val="both"/>
              <w:rPr>
                <w:rFonts w:ascii="Times New Roman" w:hAnsi="Times New Roman"/>
                <w:sz w:val="24"/>
                <w:szCs w:val="24"/>
              </w:rPr>
            </w:pPr>
          </w:p>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1,8</w:t>
            </w:r>
          </w:p>
          <w:p w:rsidR="00660CBF" w:rsidRPr="006200BB" w:rsidRDefault="00660CBF" w:rsidP="006200BB">
            <w:pPr>
              <w:snapToGrid w:val="0"/>
              <w:spacing w:after="0" w:line="240" w:lineRule="auto"/>
              <w:ind w:left="-426" w:firstLine="425"/>
              <w:jc w:val="both"/>
              <w:rPr>
                <w:rFonts w:ascii="Times New Roman" w:hAnsi="Times New Roman"/>
                <w:sz w:val="24"/>
                <w:szCs w:val="24"/>
              </w:rPr>
            </w:pPr>
          </w:p>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1,9</w:t>
            </w:r>
          </w:p>
          <w:p w:rsidR="00660CBF" w:rsidRPr="006200BB" w:rsidRDefault="00660CBF"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2,3</w:t>
            </w:r>
          </w:p>
          <w:p w:rsidR="00660CBF" w:rsidRPr="006200BB" w:rsidRDefault="00660CBF" w:rsidP="006200BB">
            <w:pPr>
              <w:snapToGrid w:val="0"/>
              <w:spacing w:after="0" w:line="240" w:lineRule="auto"/>
              <w:ind w:left="-426" w:firstLine="425"/>
              <w:jc w:val="both"/>
              <w:rPr>
                <w:rFonts w:ascii="Times New Roman" w:hAnsi="Times New Roman"/>
                <w:sz w:val="24"/>
                <w:szCs w:val="24"/>
              </w:rPr>
            </w:pPr>
          </w:p>
        </w:tc>
      </w:tr>
      <w:tr w:rsidR="00AF160A" w:rsidRPr="006200BB" w:rsidTr="0030525E">
        <w:trPr>
          <w:trHeight w:val="2448"/>
        </w:trPr>
        <w:tc>
          <w:tcPr>
            <w:tcW w:w="3625" w:type="dxa"/>
            <w:tcBorders>
              <w:top w:val="single" w:sz="4" w:space="0" w:color="000000"/>
              <w:left w:val="single" w:sz="4" w:space="0" w:color="000000"/>
              <w:bottom w:val="single" w:sz="4" w:space="0" w:color="000000"/>
              <w:right w:val="nil"/>
            </w:tcBorders>
            <w:hideMark/>
          </w:tcPr>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-должности второго уровня</w:t>
            </w:r>
          </w:p>
        </w:tc>
        <w:tc>
          <w:tcPr>
            <w:tcW w:w="3544" w:type="dxa"/>
            <w:tcBorders>
              <w:top w:val="single" w:sz="4" w:space="0" w:color="000000"/>
              <w:left w:val="single" w:sz="4" w:space="0" w:color="000000"/>
              <w:bottom w:val="single" w:sz="4" w:space="0" w:color="000000"/>
              <w:right w:val="single" w:sz="4" w:space="0" w:color="000000"/>
            </w:tcBorders>
          </w:tcPr>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1Квалификационный уровень</w:t>
            </w: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2Квалификационный уровень</w:t>
            </w: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3Квалификационный уровень</w:t>
            </w: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4Квалификационный уровень </w:t>
            </w: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5Квалификационный уровень </w:t>
            </w:r>
          </w:p>
          <w:p w:rsidR="00AF160A" w:rsidRPr="006200BB" w:rsidRDefault="00AF160A" w:rsidP="006200BB">
            <w:pPr>
              <w:snapToGrid w:val="0"/>
              <w:spacing w:after="0" w:line="240" w:lineRule="auto"/>
              <w:ind w:left="-426" w:firstLine="425"/>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1,8</w:t>
            </w:r>
          </w:p>
          <w:p w:rsidR="00AF160A" w:rsidRPr="006200BB" w:rsidRDefault="00AF160A" w:rsidP="006200BB">
            <w:pPr>
              <w:snapToGrid w:val="0"/>
              <w:spacing w:after="0" w:line="240" w:lineRule="auto"/>
              <w:ind w:left="-426" w:firstLine="425"/>
              <w:jc w:val="both"/>
              <w:rPr>
                <w:rFonts w:ascii="Times New Roman" w:hAnsi="Times New Roman"/>
                <w:sz w:val="24"/>
                <w:szCs w:val="24"/>
              </w:rPr>
            </w:pP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1,9</w:t>
            </w:r>
          </w:p>
          <w:p w:rsidR="00AF160A" w:rsidRPr="006200BB" w:rsidRDefault="00AF160A" w:rsidP="006200BB">
            <w:pPr>
              <w:snapToGrid w:val="0"/>
              <w:spacing w:after="0" w:line="240" w:lineRule="auto"/>
              <w:ind w:left="-426" w:firstLine="425"/>
              <w:jc w:val="both"/>
              <w:rPr>
                <w:rFonts w:ascii="Times New Roman" w:hAnsi="Times New Roman"/>
                <w:sz w:val="24"/>
                <w:szCs w:val="24"/>
              </w:rPr>
            </w:pP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2.1</w:t>
            </w:r>
          </w:p>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2.2</w:t>
            </w:r>
          </w:p>
          <w:p w:rsidR="00AF160A" w:rsidRPr="006200BB" w:rsidRDefault="00AF160A" w:rsidP="006200BB">
            <w:pPr>
              <w:snapToGrid w:val="0"/>
              <w:spacing w:after="0" w:line="240" w:lineRule="auto"/>
              <w:ind w:left="-426" w:firstLine="425"/>
              <w:jc w:val="both"/>
              <w:rPr>
                <w:rFonts w:ascii="Times New Roman" w:hAnsi="Times New Roman"/>
                <w:sz w:val="24"/>
                <w:szCs w:val="24"/>
              </w:rPr>
            </w:pPr>
          </w:p>
          <w:p w:rsidR="00AF160A" w:rsidRPr="006200BB" w:rsidRDefault="00AF160A" w:rsidP="006200BB">
            <w:pPr>
              <w:snapToGrid w:val="0"/>
              <w:spacing w:after="0" w:line="240" w:lineRule="auto"/>
              <w:ind w:left="-426" w:firstLine="425"/>
              <w:jc w:val="both"/>
              <w:rPr>
                <w:rFonts w:ascii="Times New Roman" w:hAnsi="Times New Roman"/>
                <w:sz w:val="24"/>
                <w:szCs w:val="24"/>
                <w:lang w:val="en-US"/>
              </w:rPr>
            </w:pPr>
            <w:r w:rsidRPr="006200BB">
              <w:rPr>
                <w:rFonts w:ascii="Times New Roman" w:hAnsi="Times New Roman"/>
                <w:sz w:val="24"/>
                <w:szCs w:val="24"/>
              </w:rPr>
              <w:t>2,</w:t>
            </w:r>
          </w:p>
        </w:tc>
      </w:tr>
      <w:tr w:rsidR="00344E19" w:rsidRPr="006200BB" w:rsidTr="0030525E">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-должности третьего уровня </w:t>
            </w:r>
          </w:p>
        </w:tc>
        <w:tc>
          <w:tcPr>
            <w:tcW w:w="3544" w:type="dxa"/>
            <w:tcBorders>
              <w:top w:val="single" w:sz="4" w:space="0" w:color="000000"/>
              <w:left w:val="single" w:sz="4" w:space="0" w:color="000000"/>
              <w:bottom w:val="single" w:sz="4" w:space="0" w:color="000000"/>
              <w:right w:val="single" w:sz="4" w:space="0" w:color="000000"/>
            </w:tcBorders>
          </w:tcPr>
          <w:p w:rsidR="00AF160A"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1-5Квалификационный уровень </w:t>
            </w:r>
          </w:p>
          <w:p w:rsidR="00344E19" w:rsidRPr="006200BB" w:rsidRDefault="00344E19" w:rsidP="006200BB">
            <w:pPr>
              <w:snapToGrid w:val="0"/>
              <w:spacing w:after="0" w:line="240" w:lineRule="auto"/>
              <w:ind w:left="-426" w:firstLine="425"/>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1,3</w:t>
            </w:r>
          </w:p>
        </w:tc>
      </w:tr>
      <w:tr w:rsidR="00344E19" w:rsidRPr="006200BB" w:rsidTr="0030525E">
        <w:tc>
          <w:tcPr>
            <w:tcW w:w="3625" w:type="dxa"/>
            <w:tcBorders>
              <w:top w:val="single" w:sz="4" w:space="0" w:color="000000"/>
              <w:left w:val="single" w:sz="4" w:space="0" w:color="000000"/>
              <w:bottom w:val="single" w:sz="4" w:space="0" w:color="000000"/>
              <w:right w:val="nil"/>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четвертого уровня</w:t>
            </w:r>
          </w:p>
          <w:p w:rsidR="00344E19" w:rsidRPr="006200BB" w:rsidRDefault="00344E19"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руководителей структурных подразделений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344E19" w:rsidRPr="006200BB" w:rsidRDefault="00AF160A"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1-3Квалификационный уровень</w:t>
            </w:r>
          </w:p>
        </w:tc>
        <w:tc>
          <w:tcPr>
            <w:tcW w:w="3119" w:type="dxa"/>
            <w:tcBorders>
              <w:top w:val="single" w:sz="4" w:space="0" w:color="000000"/>
              <w:left w:val="single" w:sz="4" w:space="0" w:color="000000"/>
              <w:bottom w:val="single" w:sz="4" w:space="0" w:color="000000"/>
              <w:right w:val="single" w:sz="4" w:space="0" w:color="000000"/>
            </w:tcBorders>
            <w:hideMark/>
          </w:tcPr>
          <w:p w:rsidR="00344E19" w:rsidRPr="006200BB" w:rsidRDefault="00344E19" w:rsidP="006200BB">
            <w:pPr>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1,9</w:t>
            </w:r>
          </w:p>
        </w:tc>
      </w:tr>
    </w:tbl>
    <w:p w:rsidR="0050308F" w:rsidRPr="006200BB" w:rsidRDefault="0050308F" w:rsidP="006200BB">
      <w:pPr>
        <w:pStyle w:val="2"/>
        <w:tabs>
          <w:tab w:val="left" w:pos="600"/>
        </w:tabs>
        <w:spacing w:after="0" w:line="240" w:lineRule="auto"/>
        <w:ind w:left="-426" w:firstLine="425"/>
        <w:jc w:val="both"/>
        <w:rPr>
          <w:sz w:val="24"/>
          <w:szCs w:val="24"/>
        </w:rPr>
      </w:pPr>
      <w:r w:rsidRPr="006200BB">
        <w:rPr>
          <w:sz w:val="24"/>
          <w:szCs w:val="24"/>
        </w:rPr>
        <w:t>Размеры коэффициентов квалификационных уровней устанавливаются работникам Работодателем в зависимости от отнесения должности или профессии к соответствующей профессиональной квалификационной группе, сложности выполняемой работы, требований к уровню квалификации, профессиональной подготовки по согласованию с профсоюзным комитетом.</w:t>
      </w:r>
    </w:p>
    <w:p w:rsidR="0050308F" w:rsidRPr="006200BB" w:rsidRDefault="0050308F" w:rsidP="006200BB">
      <w:pPr>
        <w:tabs>
          <w:tab w:val="left" w:pos="7785"/>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6.6.3. Размеры коэффициентов уровня образования:</w:t>
      </w:r>
    </w:p>
    <w:tbl>
      <w:tblPr>
        <w:tblW w:w="9862" w:type="dxa"/>
        <w:tblInd w:w="-115" w:type="dxa"/>
        <w:tblLayout w:type="fixed"/>
        <w:tblLook w:val="04A0" w:firstRow="1" w:lastRow="0" w:firstColumn="1" w:lastColumn="0" w:noHBand="0" w:noVBand="1"/>
      </w:tblPr>
      <w:tblGrid>
        <w:gridCol w:w="5868"/>
        <w:gridCol w:w="3994"/>
      </w:tblGrid>
      <w:tr w:rsidR="0050308F" w:rsidRPr="006200BB" w:rsidTr="00D52E97">
        <w:trPr>
          <w:trHeight w:val="575"/>
          <w:tblHeader/>
        </w:trPr>
        <w:tc>
          <w:tcPr>
            <w:tcW w:w="5868"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Уровень образования</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Размер коэффициента</w:t>
            </w:r>
          </w:p>
        </w:tc>
      </w:tr>
      <w:tr w:rsidR="0050308F" w:rsidRPr="006200BB" w:rsidTr="00D52E97">
        <w:tc>
          <w:tcPr>
            <w:tcW w:w="5868"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Высшее профессиональное образование с присвоением лицу квалификации «магистр» </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D52E97"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w:t>
            </w:r>
            <w:r w:rsidR="000E11DB" w:rsidRPr="006200BB">
              <w:rPr>
                <w:rFonts w:ascii="Times New Roman" w:hAnsi="Times New Roman"/>
                <w:szCs w:val="24"/>
              </w:rPr>
              <w:t>3</w:t>
            </w:r>
          </w:p>
        </w:tc>
      </w:tr>
      <w:tr w:rsidR="000E11DB" w:rsidRPr="006200BB" w:rsidTr="00D52E97">
        <w:tc>
          <w:tcPr>
            <w:tcW w:w="5868" w:type="dxa"/>
            <w:tcBorders>
              <w:top w:val="single" w:sz="4" w:space="0" w:color="000000"/>
              <w:left w:val="single" w:sz="4" w:space="0" w:color="000000"/>
              <w:bottom w:val="single" w:sz="4" w:space="0" w:color="000000"/>
              <w:right w:val="nil"/>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Высшее профессиональное образование с присвоением лицу квалификации «специалист»</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1,25</w:t>
            </w:r>
          </w:p>
        </w:tc>
      </w:tr>
      <w:tr w:rsidR="000E11DB" w:rsidRPr="006200BB" w:rsidTr="00D52E97">
        <w:tc>
          <w:tcPr>
            <w:tcW w:w="5868" w:type="dxa"/>
            <w:tcBorders>
              <w:top w:val="single" w:sz="4" w:space="0" w:color="000000"/>
              <w:left w:val="single" w:sz="4" w:space="0" w:color="000000"/>
              <w:bottom w:val="single" w:sz="4" w:space="0" w:color="000000"/>
              <w:right w:val="nil"/>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p>
        </w:tc>
      </w:tr>
      <w:tr w:rsidR="00AF160A" w:rsidRPr="006200BB" w:rsidTr="00D52E97">
        <w:tc>
          <w:tcPr>
            <w:tcW w:w="5868" w:type="dxa"/>
            <w:tcBorders>
              <w:top w:val="single" w:sz="4" w:space="0" w:color="000000"/>
              <w:left w:val="single" w:sz="4" w:space="0" w:color="000000"/>
              <w:bottom w:val="single" w:sz="4" w:space="0" w:color="000000"/>
              <w:right w:val="nil"/>
            </w:tcBorders>
            <w:vAlign w:val="center"/>
            <w:hideMark/>
          </w:tcPr>
          <w:p w:rsidR="00AF160A" w:rsidRPr="006200BB" w:rsidRDefault="00AF160A" w:rsidP="006200BB">
            <w:pPr>
              <w:pStyle w:val="ConsNormal"/>
              <w:widowControl/>
              <w:snapToGrid w:val="0"/>
              <w:ind w:left="-426" w:firstLine="425"/>
              <w:jc w:val="both"/>
              <w:rPr>
                <w:rFonts w:ascii="Times New Roman" w:hAnsi="Times New Roman"/>
                <w:szCs w:val="24"/>
              </w:rPr>
            </w:pP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AF160A" w:rsidRPr="006200BB" w:rsidRDefault="00AF160A" w:rsidP="006200BB">
            <w:pPr>
              <w:pStyle w:val="ConsNormal"/>
              <w:widowControl/>
              <w:snapToGrid w:val="0"/>
              <w:ind w:left="-426" w:firstLine="425"/>
              <w:jc w:val="both"/>
              <w:rPr>
                <w:rFonts w:ascii="Times New Roman" w:hAnsi="Times New Roman"/>
                <w:szCs w:val="24"/>
              </w:rPr>
            </w:pPr>
          </w:p>
        </w:tc>
      </w:tr>
      <w:tr w:rsidR="0050308F" w:rsidRPr="006200BB" w:rsidTr="00D52E97">
        <w:tc>
          <w:tcPr>
            <w:tcW w:w="5868"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Высшее профессиональное образование с присвоением лицу квалификации «бакалавр»</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p>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1,20</w:t>
            </w:r>
          </w:p>
        </w:tc>
      </w:tr>
      <w:tr w:rsidR="000E11DB" w:rsidRPr="006200BB" w:rsidTr="00D52E97">
        <w:tc>
          <w:tcPr>
            <w:tcW w:w="5868" w:type="dxa"/>
            <w:tcBorders>
              <w:top w:val="single" w:sz="4" w:space="0" w:color="000000"/>
              <w:left w:val="single" w:sz="4" w:space="0" w:color="000000"/>
              <w:bottom w:val="single" w:sz="4" w:space="0" w:color="000000"/>
              <w:right w:val="nil"/>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0E11DB" w:rsidRPr="006200BB" w:rsidRDefault="000E11DB" w:rsidP="006200BB">
            <w:pPr>
              <w:pStyle w:val="ConsNormal"/>
              <w:widowControl/>
              <w:snapToGrid w:val="0"/>
              <w:ind w:left="-426" w:firstLine="425"/>
              <w:jc w:val="both"/>
              <w:rPr>
                <w:rFonts w:ascii="Times New Roman" w:hAnsi="Times New Roman"/>
                <w:szCs w:val="24"/>
              </w:rPr>
            </w:pPr>
          </w:p>
        </w:tc>
      </w:tr>
      <w:tr w:rsidR="0050308F" w:rsidRPr="006200BB" w:rsidTr="00D52E97">
        <w:tc>
          <w:tcPr>
            <w:tcW w:w="5868"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Неполное высшее образование, среднее профессиональное образование</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1,15</w:t>
            </w:r>
          </w:p>
        </w:tc>
      </w:tr>
      <w:tr w:rsidR="0050308F" w:rsidRPr="006200BB" w:rsidTr="00D52E97">
        <w:tc>
          <w:tcPr>
            <w:tcW w:w="5868"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Начальное профессиональное образование</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1,10</w:t>
            </w:r>
          </w:p>
        </w:tc>
      </w:tr>
      <w:tr w:rsidR="0050308F" w:rsidRPr="006200BB" w:rsidTr="00D52E97">
        <w:tc>
          <w:tcPr>
            <w:tcW w:w="5868"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Среднее (полное) общее образование</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1,05</w:t>
            </w:r>
          </w:p>
        </w:tc>
      </w:tr>
      <w:tr w:rsidR="0050308F" w:rsidRPr="006200BB" w:rsidTr="00D52E97">
        <w:tc>
          <w:tcPr>
            <w:tcW w:w="5868"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Основное общее образование</w:t>
            </w:r>
          </w:p>
        </w:tc>
        <w:tc>
          <w:tcPr>
            <w:tcW w:w="3994"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1,0</w:t>
            </w:r>
          </w:p>
        </w:tc>
      </w:tr>
    </w:tbl>
    <w:p w:rsidR="0050308F" w:rsidRPr="006200BB" w:rsidRDefault="0050308F" w:rsidP="006200BB">
      <w:pPr>
        <w:spacing w:after="0" w:line="240" w:lineRule="auto"/>
        <w:ind w:left="-426" w:firstLine="425"/>
        <w:jc w:val="both"/>
        <w:rPr>
          <w:rFonts w:ascii="Times New Roman" w:hAnsi="Times New Roman"/>
          <w:sz w:val="24"/>
          <w:szCs w:val="24"/>
        </w:rPr>
      </w:pPr>
    </w:p>
    <w:p w:rsidR="0050308F" w:rsidRPr="006200BB" w:rsidRDefault="0050308F" w:rsidP="006200BB">
      <w:pPr>
        <w:tabs>
          <w:tab w:val="left" w:pos="7065"/>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Коэффициент уровня образования устанавливается работникам учреждения, занимающим должности, отнесенные к следующим профессиональным квалификационным группам: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педагогических работников</w:t>
      </w:r>
      <w:proofErr w:type="gramStart"/>
      <w:r w:rsidRPr="006200BB">
        <w:rPr>
          <w:rFonts w:ascii="Times New Roman" w:hAnsi="Times New Roman"/>
          <w:sz w:val="24"/>
          <w:szCs w:val="24"/>
        </w:rPr>
        <w:t>;;</w:t>
      </w:r>
      <w:proofErr w:type="gramEnd"/>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четвертого уровня;</w:t>
      </w:r>
    </w:p>
    <w:p w:rsidR="00814681" w:rsidRPr="006200BB" w:rsidRDefault="0050308F" w:rsidP="0030525E">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должности руководителей структурных подразделений образования;</w:t>
      </w:r>
    </w:p>
    <w:p w:rsidR="0050308F" w:rsidRDefault="0050308F" w:rsidP="006200BB">
      <w:pPr>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6.6.4. Размеры коэффициентов за квалификационную категорию:</w:t>
      </w:r>
    </w:p>
    <w:p w:rsidR="0030525E" w:rsidRPr="006200BB" w:rsidRDefault="0030525E" w:rsidP="006200BB">
      <w:pPr>
        <w:autoSpaceDE w:val="0"/>
        <w:spacing w:after="0" w:line="240" w:lineRule="auto"/>
        <w:ind w:left="-426" w:firstLine="425"/>
        <w:jc w:val="both"/>
        <w:rPr>
          <w:rFonts w:ascii="Times New Roman" w:hAnsi="Times New Roman"/>
          <w:sz w:val="24"/>
          <w:szCs w:val="24"/>
        </w:rPr>
      </w:pPr>
    </w:p>
    <w:p w:rsidR="0050308F" w:rsidRPr="006200BB" w:rsidRDefault="0050308F" w:rsidP="006200BB">
      <w:pPr>
        <w:autoSpaceDE w:val="0"/>
        <w:spacing w:after="0" w:line="240" w:lineRule="auto"/>
        <w:ind w:left="-426" w:firstLine="425"/>
        <w:jc w:val="both"/>
        <w:rPr>
          <w:rFonts w:ascii="Times New Roman" w:hAnsi="Times New Roman"/>
          <w:b/>
          <w:bCs/>
          <w:i/>
          <w:iCs/>
          <w:sz w:val="24"/>
          <w:szCs w:val="24"/>
        </w:rPr>
      </w:pPr>
    </w:p>
    <w:tbl>
      <w:tblPr>
        <w:tblW w:w="9295" w:type="dxa"/>
        <w:tblInd w:w="-115" w:type="dxa"/>
        <w:tblLayout w:type="fixed"/>
        <w:tblLook w:val="04A0" w:firstRow="1" w:lastRow="0" w:firstColumn="1" w:lastColumn="0" w:noHBand="0" w:noVBand="1"/>
      </w:tblPr>
      <w:tblGrid>
        <w:gridCol w:w="5752"/>
        <w:gridCol w:w="3543"/>
      </w:tblGrid>
      <w:tr w:rsidR="0050308F" w:rsidRPr="006200BB" w:rsidTr="002F44D7">
        <w:trPr>
          <w:trHeight w:val="416"/>
        </w:trPr>
        <w:tc>
          <w:tcPr>
            <w:tcW w:w="5752" w:type="dxa"/>
            <w:tcBorders>
              <w:top w:val="single" w:sz="4" w:space="0" w:color="000000"/>
              <w:left w:val="single" w:sz="4" w:space="0" w:color="000000"/>
              <w:bottom w:val="single" w:sz="4" w:space="0" w:color="000000"/>
              <w:right w:val="nil"/>
            </w:tcBorders>
            <w:hideMark/>
          </w:tcPr>
          <w:p w:rsidR="0050308F" w:rsidRPr="006200BB" w:rsidRDefault="0050308F"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Квалификационная категория:</w:t>
            </w:r>
          </w:p>
        </w:tc>
        <w:tc>
          <w:tcPr>
            <w:tcW w:w="3543"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1"/>
              <w:tabs>
                <w:tab w:val="left" w:pos="1134"/>
                <w:tab w:val="left" w:pos="1701"/>
                <w:tab w:val="left" w:pos="2268"/>
                <w:tab w:val="left" w:pos="2835"/>
                <w:tab w:val="left" w:pos="3402"/>
                <w:tab w:val="left" w:pos="3969"/>
              </w:tabs>
              <w:snapToGrid w:val="0"/>
              <w:ind w:left="-426" w:firstLine="425"/>
              <w:jc w:val="both"/>
              <w:rPr>
                <w:szCs w:val="24"/>
              </w:rPr>
            </w:pPr>
            <w:r w:rsidRPr="006200BB">
              <w:rPr>
                <w:szCs w:val="24"/>
              </w:rPr>
              <w:t>Размеры коэффициентов</w:t>
            </w:r>
          </w:p>
        </w:tc>
      </w:tr>
      <w:tr w:rsidR="0050308F" w:rsidRPr="006200BB" w:rsidTr="002F44D7">
        <w:tc>
          <w:tcPr>
            <w:tcW w:w="5752" w:type="dxa"/>
            <w:tcBorders>
              <w:top w:val="single" w:sz="4" w:space="0" w:color="000000"/>
              <w:left w:val="single" w:sz="4" w:space="0" w:color="000000"/>
              <w:bottom w:val="single" w:sz="4" w:space="0" w:color="000000"/>
              <w:right w:val="nil"/>
            </w:tcBorders>
            <w:hideMark/>
          </w:tcPr>
          <w:p w:rsidR="0050308F" w:rsidRPr="006200BB" w:rsidRDefault="0050308F"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высшая категория</w:t>
            </w:r>
          </w:p>
        </w:tc>
        <w:tc>
          <w:tcPr>
            <w:tcW w:w="3543" w:type="dxa"/>
            <w:tcBorders>
              <w:top w:val="single" w:sz="4" w:space="0" w:color="000000"/>
              <w:left w:val="single" w:sz="4" w:space="0" w:color="000000"/>
              <w:bottom w:val="single" w:sz="4" w:space="0" w:color="000000"/>
              <w:right w:val="single" w:sz="4" w:space="0" w:color="000000"/>
            </w:tcBorders>
            <w:hideMark/>
          </w:tcPr>
          <w:p w:rsidR="0050308F" w:rsidRPr="006200BB" w:rsidRDefault="002970A8"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1,6</w:t>
            </w:r>
          </w:p>
        </w:tc>
      </w:tr>
      <w:tr w:rsidR="0050308F" w:rsidRPr="006200BB" w:rsidTr="002F44D7">
        <w:tc>
          <w:tcPr>
            <w:tcW w:w="5752" w:type="dxa"/>
            <w:tcBorders>
              <w:top w:val="single" w:sz="4" w:space="0" w:color="000000"/>
              <w:left w:val="single" w:sz="4" w:space="0" w:color="000000"/>
              <w:bottom w:val="single" w:sz="4" w:space="0" w:color="000000"/>
              <w:right w:val="nil"/>
            </w:tcBorders>
            <w:hideMark/>
          </w:tcPr>
          <w:p w:rsidR="0050308F" w:rsidRPr="006200BB" w:rsidRDefault="0050308F"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первая категория</w:t>
            </w:r>
          </w:p>
        </w:tc>
        <w:tc>
          <w:tcPr>
            <w:tcW w:w="3543" w:type="dxa"/>
            <w:tcBorders>
              <w:top w:val="single" w:sz="4" w:space="0" w:color="000000"/>
              <w:left w:val="single" w:sz="4" w:space="0" w:color="000000"/>
              <w:bottom w:val="single" w:sz="4" w:space="0" w:color="000000"/>
              <w:right w:val="single" w:sz="4" w:space="0" w:color="000000"/>
            </w:tcBorders>
            <w:hideMark/>
          </w:tcPr>
          <w:p w:rsidR="0050308F" w:rsidRPr="006200BB" w:rsidRDefault="002970A8"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1,3</w:t>
            </w:r>
          </w:p>
        </w:tc>
      </w:tr>
      <w:tr w:rsidR="0050308F" w:rsidRPr="006200BB" w:rsidTr="002F44D7">
        <w:tc>
          <w:tcPr>
            <w:tcW w:w="5752" w:type="dxa"/>
            <w:tcBorders>
              <w:top w:val="single" w:sz="4" w:space="0" w:color="000000"/>
              <w:left w:val="single" w:sz="4" w:space="0" w:color="000000"/>
              <w:bottom w:val="single" w:sz="4" w:space="0" w:color="000000"/>
              <w:right w:val="nil"/>
            </w:tcBorders>
            <w:hideMark/>
          </w:tcPr>
          <w:p w:rsidR="0050308F" w:rsidRPr="006200BB" w:rsidRDefault="002970A8" w:rsidP="0030525E">
            <w:pPr>
              <w:autoSpaceDE w:val="0"/>
              <w:snapToGrid w:val="0"/>
              <w:spacing w:after="0" w:line="240" w:lineRule="auto"/>
              <w:ind w:left="-426" w:firstLine="425"/>
              <w:jc w:val="center"/>
              <w:rPr>
                <w:rFonts w:ascii="Times New Roman" w:hAnsi="Times New Roman"/>
                <w:sz w:val="24"/>
                <w:szCs w:val="24"/>
              </w:rPr>
            </w:pPr>
            <w:r w:rsidRPr="006200BB">
              <w:rPr>
                <w:rFonts w:ascii="Times New Roman" w:hAnsi="Times New Roman"/>
                <w:sz w:val="24"/>
                <w:szCs w:val="24"/>
              </w:rPr>
              <w:t>Соответствие занимаемой должности «учитель</w:t>
            </w:r>
            <w:r w:rsidR="00C83973" w:rsidRPr="006200BB">
              <w:rPr>
                <w:rFonts w:ascii="Times New Roman" w:hAnsi="Times New Roman"/>
                <w:sz w:val="24"/>
                <w:szCs w:val="24"/>
              </w:rPr>
              <w:t>» «</w:t>
            </w:r>
            <w:r w:rsidR="00DF6F0F" w:rsidRPr="006200BB">
              <w:rPr>
                <w:rFonts w:ascii="Times New Roman" w:hAnsi="Times New Roman"/>
                <w:sz w:val="24"/>
                <w:szCs w:val="24"/>
              </w:rPr>
              <w:t>воспитатель</w:t>
            </w:r>
            <w:r w:rsidRPr="006200BB">
              <w:rPr>
                <w:rFonts w:ascii="Times New Roman" w:hAnsi="Times New Roman"/>
                <w:sz w:val="24"/>
                <w:szCs w:val="24"/>
              </w:rPr>
              <w:t>»</w:t>
            </w:r>
          </w:p>
        </w:tc>
        <w:tc>
          <w:tcPr>
            <w:tcW w:w="3543"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autoSpaceDE w:val="0"/>
              <w:snapToGrid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1,15</w:t>
            </w:r>
          </w:p>
        </w:tc>
      </w:tr>
    </w:tbl>
    <w:p w:rsidR="0050308F" w:rsidRPr="006200BB" w:rsidRDefault="0050308F" w:rsidP="006200BB">
      <w:pPr>
        <w:tabs>
          <w:tab w:val="left" w:pos="7065"/>
        </w:tabs>
        <w:spacing w:after="0" w:line="240" w:lineRule="auto"/>
        <w:ind w:left="-426" w:firstLine="425"/>
        <w:jc w:val="both"/>
        <w:rPr>
          <w:rFonts w:ascii="Times New Roman" w:hAnsi="Times New Roman"/>
          <w:sz w:val="24"/>
          <w:szCs w:val="24"/>
        </w:rPr>
      </w:pPr>
    </w:p>
    <w:p w:rsidR="0050308F" w:rsidRPr="006200BB" w:rsidRDefault="0050308F" w:rsidP="006200BB">
      <w:pPr>
        <w:shd w:val="clear" w:color="auto" w:fill="FFFFFF"/>
        <w:spacing w:after="0" w:line="240" w:lineRule="auto"/>
        <w:ind w:left="-426" w:firstLine="425"/>
        <w:jc w:val="both"/>
        <w:rPr>
          <w:rFonts w:ascii="Times New Roman" w:hAnsi="Times New Roman"/>
          <w:color w:val="000000"/>
          <w:spacing w:val="-5"/>
          <w:sz w:val="24"/>
          <w:szCs w:val="24"/>
        </w:rPr>
      </w:pPr>
      <w:r w:rsidRPr="006200BB">
        <w:rPr>
          <w:rFonts w:ascii="Times New Roman" w:hAnsi="Times New Roman"/>
          <w:color w:val="000000"/>
          <w:spacing w:val="-5"/>
          <w:sz w:val="24"/>
          <w:szCs w:val="24"/>
        </w:rPr>
        <w:lastRenderedPageBreak/>
        <w:t>6.7. Работникам учреждения, в том числе работающим по совместительству, устанавливаются следующие выплаты компенсационного характера:</w:t>
      </w:r>
      <w:r w:rsidR="00E5251A" w:rsidRPr="006200BB">
        <w:rPr>
          <w:rFonts w:ascii="Times New Roman" w:hAnsi="Times New Roman"/>
          <w:color w:val="000000"/>
          <w:spacing w:val="-5"/>
          <w:sz w:val="24"/>
          <w:szCs w:val="24"/>
        </w:rPr>
        <w:t xml:space="preserve"> </w:t>
      </w:r>
      <w:r w:rsidR="00A8150F" w:rsidRPr="006200BB">
        <w:rPr>
          <w:rFonts w:ascii="Times New Roman" w:hAnsi="Times New Roman"/>
          <w:color w:val="000000"/>
          <w:spacing w:val="-5"/>
          <w:sz w:val="24"/>
          <w:szCs w:val="24"/>
        </w:rPr>
        <w:t>по согласованию с профсоюзным комитетом устанавливаются выплаты стимулирующего характера</w:t>
      </w:r>
      <w:r w:rsidR="00E5251A" w:rsidRPr="006200BB">
        <w:rPr>
          <w:rFonts w:ascii="Times New Roman" w:hAnsi="Times New Roman"/>
          <w:color w:val="000000"/>
          <w:spacing w:val="-5"/>
          <w:sz w:val="24"/>
          <w:szCs w:val="24"/>
        </w:rPr>
        <w:t xml:space="preserve"> предусмотренные постановлением Правительства области</w:t>
      </w:r>
      <w:r w:rsidR="00E5251A" w:rsidRPr="006200BB">
        <w:rPr>
          <w:rFonts w:ascii="Times New Roman" w:hAnsi="Times New Roman"/>
          <w:sz w:val="24"/>
          <w:szCs w:val="24"/>
        </w:rPr>
        <w:t xml:space="preserve"> от30 октября 2008г.№2099 «Об оплате труда работников организаций, осуществляющих образовательную деятельность (государственных образовательных учреждений области) (с последующими изменениями)</w:t>
      </w:r>
      <w:proofErr w:type="gramStart"/>
      <w:r w:rsidR="00E5251A" w:rsidRPr="006200BB">
        <w:rPr>
          <w:rFonts w:ascii="Times New Roman" w:hAnsi="Times New Roman"/>
          <w:sz w:val="24"/>
          <w:szCs w:val="24"/>
        </w:rPr>
        <w:t>,п</w:t>
      </w:r>
      <w:proofErr w:type="gramEnd"/>
      <w:r w:rsidR="00E5251A" w:rsidRPr="006200BB">
        <w:rPr>
          <w:rFonts w:ascii="Times New Roman" w:hAnsi="Times New Roman"/>
          <w:sz w:val="24"/>
          <w:szCs w:val="24"/>
        </w:rPr>
        <w:t xml:space="preserve">риказом Министерства образования и науки Российской Федерации от22 декабря2014г. №1601 «О продолжительности рабочего времени(нормах часов педагогической работы за ставку заработной платы) педагогических работников и </w:t>
      </w:r>
      <w:proofErr w:type="gramStart"/>
      <w:r w:rsidR="00E5251A" w:rsidRPr="006200BB">
        <w:rPr>
          <w:rFonts w:ascii="Times New Roman" w:hAnsi="Times New Roman"/>
          <w:sz w:val="24"/>
          <w:szCs w:val="24"/>
        </w:rPr>
        <w:t>порядке</w:t>
      </w:r>
      <w:proofErr w:type="gramEnd"/>
      <w:r w:rsidR="00E5251A" w:rsidRPr="006200BB">
        <w:rPr>
          <w:rFonts w:ascii="Times New Roman" w:hAnsi="Times New Roman"/>
          <w:sz w:val="24"/>
          <w:szCs w:val="24"/>
        </w:rPr>
        <w:t xml:space="preserve"> определения учебной нагрузки педагогических работников, оговариваемой в трудовом договоре»</w:t>
      </w:r>
    </w:p>
    <w:p w:rsidR="0050308F" w:rsidRPr="006200BB" w:rsidRDefault="0050308F" w:rsidP="006200BB">
      <w:pPr>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6.7.1. </w:t>
      </w:r>
      <w:proofErr w:type="gramStart"/>
      <w:r w:rsidRPr="006200BB">
        <w:rPr>
          <w:rFonts w:ascii="Times New Roman" w:hAnsi="Times New Roman"/>
          <w:sz w:val="24"/>
          <w:szCs w:val="24"/>
        </w:rPr>
        <w:t xml:space="preserve">Работникам </w:t>
      </w:r>
      <w:r w:rsidRPr="006200BB">
        <w:rPr>
          <w:rFonts w:ascii="Times New Roman" w:hAnsi="Times New Roman"/>
          <w:color w:val="000000"/>
          <w:spacing w:val="-5"/>
          <w:sz w:val="24"/>
          <w:szCs w:val="24"/>
        </w:rPr>
        <w:t>учреждения</w:t>
      </w:r>
      <w:r w:rsidRPr="006200BB">
        <w:rPr>
          <w:rFonts w:ascii="Times New Roman" w:hAnsi="Times New Roman"/>
          <w:sz w:val="24"/>
          <w:szCs w:val="24"/>
        </w:rPr>
        <w:t>, занятым на работах с вредными и опасными условиями труда, устанавливается доплата в размере 12 процентов должностного оклада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Госкомитета СССР по народному образованию от 20.08.1990 № 579 с изменениями и</w:t>
      </w:r>
      <w:proofErr w:type="gramEnd"/>
      <w:r w:rsidRPr="006200BB">
        <w:rPr>
          <w:rFonts w:ascii="Times New Roman" w:hAnsi="Times New Roman"/>
          <w:sz w:val="24"/>
          <w:szCs w:val="24"/>
        </w:rPr>
        <w:t xml:space="preserve"> дополнениями).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Доплата устанавливается Работодателем по согласованию с Профкомом.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color w:val="000000"/>
          <w:sz w:val="24"/>
          <w:szCs w:val="24"/>
        </w:rPr>
        <w:t>6.7.</w:t>
      </w:r>
      <w:r w:rsidR="005E042E" w:rsidRPr="00D67359">
        <w:rPr>
          <w:rFonts w:ascii="Times New Roman" w:hAnsi="Times New Roman"/>
          <w:color w:val="000000"/>
          <w:sz w:val="24"/>
          <w:szCs w:val="24"/>
        </w:rPr>
        <w:t>2</w:t>
      </w:r>
      <w:r w:rsidRPr="006200BB">
        <w:rPr>
          <w:rFonts w:ascii="Times New Roman" w:hAnsi="Times New Roman"/>
          <w:color w:val="000000"/>
          <w:sz w:val="24"/>
          <w:szCs w:val="24"/>
        </w:rPr>
        <w:t>. Доплата</w:t>
      </w:r>
      <w:r w:rsidRPr="006200BB">
        <w:rPr>
          <w:rFonts w:ascii="Times New Roman" w:hAnsi="Times New Roman"/>
          <w:sz w:val="24"/>
          <w:szCs w:val="24"/>
        </w:rPr>
        <w:t xml:space="preserve"> </w:t>
      </w:r>
      <w:r w:rsidRPr="006200BB">
        <w:rPr>
          <w:rFonts w:ascii="Times New Roman" w:hAnsi="Times New Roman"/>
          <w:color w:val="000000"/>
          <w:sz w:val="24"/>
          <w:szCs w:val="24"/>
        </w:rPr>
        <w:t>педагогическим работникам за индивидуальное обучение на дому больных</w:t>
      </w:r>
      <w:r w:rsidRPr="006200BB">
        <w:rPr>
          <w:rFonts w:ascii="Times New Roman" w:hAnsi="Times New Roman"/>
          <w:sz w:val="24"/>
          <w:szCs w:val="24"/>
        </w:rPr>
        <w:t xml:space="preserve"> детей при наличии соответствующего медицинского заключения устанавливается в размере 20 процентов должностного оклада.</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Доплата</w:t>
      </w:r>
      <w:r w:rsidRPr="006200BB">
        <w:rPr>
          <w:rFonts w:ascii="Times New Roman" w:hAnsi="Times New Roman"/>
          <w:sz w:val="24"/>
          <w:szCs w:val="24"/>
        </w:rPr>
        <w:t xml:space="preserve"> </w:t>
      </w:r>
      <w:r w:rsidRPr="006200BB">
        <w:rPr>
          <w:rFonts w:ascii="Times New Roman" w:hAnsi="Times New Roman"/>
          <w:color w:val="000000"/>
          <w:sz w:val="24"/>
          <w:szCs w:val="24"/>
        </w:rPr>
        <w:t>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устанавливается в размере 20 процентов должностного оклада.</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6.7.</w:t>
      </w:r>
      <w:r w:rsidR="005E042E" w:rsidRPr="00D67359">
        <w:rPr>
          <w:rFonts w:ascii="Times New Roman" w:hAnsi="Times New Roman"/>
          <w:color w:val="000000"/>
          <w:sz w:val="24"/>
          <w:szCs w:val="24"/>
        </w:rPr>
        <w:t>3</w:t>
      </w:r>
      <w:r w:rsidRPr="006200BB">
        <w:rPr>
          <w:rFonts w:ascii="Times New Roman" w:hAnsi="Times New Roman"/>
          <w:color w:val="000000"/>
          <w:sz w:val="24"/>
          <w:szCs w:val="24"/>
        </w:rPr>
        <w:t>. Доплата в размере 20 процентов должностного оклада устанавливается педагогическим работникам учреждений для детей, нуждающихся в психолого-педагогической и медико-социальной помощи.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6.7.</w:t>
      </w:r>
      <w:r w:rsidR="005E042E" w:rsidRPr="00D67359">
        <w:rPr>
          <w:rFonts w:ascii="Times New Roman" w:hAnsi="Times New Roman"/>
          <w:sz w:val="24"/>
          <w:szCs w:val="24"/>
        </w:rPr>
        <w:t>4</w:t>
      </w:r>
      <w:r w:rsidRPr="006200BB">
        <w:rPr>
          <w:rFonts w:ascii="Times New Roman" w:hAnsi="Times New Roman"/>
          <w:sz w:val="24"/>
          <w:szCs w:val="24"/>
        </w:rPr>
        <w:t>. За работу в местностях с особыми климатическими условиями устанавливается районный коэффициент к заработной плате в соответствии с законодательством Российской Федерации.</w:t>
      </w:r>
    </w:p>
    <w:p w:rsidR="0050308F" w:rsidRPr="006200BB" w:rsidRDefault="0050308F" w:rsidP="006200BB">
      <w:pPr>
        <w:shd w:val="clear" w:color="auto" w:fill="FFFFFF"/>
        <w:spacing w:after="0" w:line="240" w:lineRule="auto"/>
        <w:ind w:left="-426" w:firstLine="425"/>
        <w:jc w:val="both"/>
        <w:rPr>
          <w:rFonts w:ascii="Times New Roman" w:hAnsi="Times New Roman"/>
          <w:color w:val="000000"/>
          <w:spacing w:val="-2"/>
          <w:sz w:val="24"/>
          <w:szCs w:val="24"/>
        </w:rPr>
      </w:pPr>
      <w:r w:rsidRPr="006200BB">
        <w:rPr>
          <w:rFonts w:ascii="Times New Roman" w:hAnsi="Times New Roman"/>
          <w:color w:val="000000"/>
          <w:spacing w:val="-5"/>
          <w:sz w:val="24"/>
          <w:szCs w:val="24"/>
        </w:rPr>
        <w:t>6.8. Работникам учреждения, в том числе работающим по совместительству, устанавливаются следующие доплаты</w:t>
      </w:r>
      <w:r w:rsidRPr="006200BB">
        <w:rPr>
          <w:rFonts w:ascii="Times New Roman" w:hAnsi="Times New Roman"/>
          <w:color w:val="000000"/>
          <w:spacing w:val="-2"/>
          <w:sz w:val="24"/>
          <w:szCs w:val="24"/>
        </w:rPr>
        <w:t xml:space="preserve"> за работу в условиях, отклоняющихся </w:t>
      </w:r>
      <w:proofErr w:type="gramStart"/>
      <w:r w:rsidRPr="006200BB">
        <w:rPr>
          <w:rFonts w:ascii="Times New Roman" w:hAnsi="Times New Roman"/>
          <w:color w:val="000000"/>
          <w:spacing w:val="-2"/>
          <w:sz w:val="24"/>
          <w:szCs w:val="24"/>
        </w:rPr>
        <w:t>от</w:t>
      </w:r>
      <w:proofErr w:type="gramEnd"/>
      <w:r w:rsidRPr="006200BB">
        <w:rPr>
          <w:rFonts w:ascii="Times New Roman" w:hAnsi="Times New Roman"/>
          <w:color w:val="000000"/>
          <w:spacing w:val="-2"/>
          <w:sz w:val="24"/>
          <w:szCs w:val="24"/>
        </w:rPr>
        <w:t xml:space="preserve"> нормальных:</w:t>
      </w:r>
    </w:p>
    <w:p w:rsidR="0050308F" w:rsidRPr="006200BB" w:rsidRDefault="0050308F" w:rsidP="006200BB">
      <w:pPr>
        <w:shd w:val="clear" w:color="auto" w:fill="FFFFFF"/>
        <w:tabs>
          <w:tab w:val="left" w:pos="0"/>
        </w:tabs>
        <w:spacing w:after="0" w:line="240" w:lineRule="auto"/>
        <w:ind w:left="-426" w:firstLine="425"/>
        <w:jc w:val="both"/>
        <w:rPr>
          <w:rFonts w:ascii="Times New Roman" w:hAnsi="Times New Roman"/>
          <w:color w:val="000000"/>
          <w:spacing w:val="-2"/>
          <w:sz w:val="24"/>
          <w:szCs w:val="24"/>
        </w:rPr>
      </w:pPr>
      <w:r w:rsidRPr="006200BB">
        <w:rPr>
          <w:rFonts w:ascii="Times New Roman" w:hAnsi="Times New Roman"/>
          <w:color w:val="000000"/>
          <w:spacing w:val="4"/>
          <w:sz w:val="24"/>
          <w:szCs w:val="24"/>
        </w:rPr>
        <w:t xml:space="preserve">6.8.1. Работникам </w:t>
      </w:r>
      <w:r w:rsidRPr="006200BB">
        <w:rPr>
          <w:rFonts w:ascii="Times New Roman" w:hAnsi="Times New Roman"/>
          <w:color w:val="000000"/>
          <w:spacing w:val="-5"/>
          <w:sz w:val="24"/>
          <w:szCs w:val="24"/>
        </w:rPr>
        <w:t xml:space="preserve">учреждения </w:t>
      </w:r>
      <w:r w:rsidRPr="006200BB">
        <w:rPr>
          <w:rFonts w:ascii="Times New Roman" w:hAnsi="Times New Roman"/>
          <w:color w:val="000000"/>
          <w:spacing w:val="4"/>
          <w:sz w:val="24"/>
          <w:szCs w:val="24"/>
        </w:rPr>
        <w:t xml:space="preserve">при </w:t>
      </w:r>
      <w:r w:rsidRPr="006200BB">
        <w:rPr>
          <w:rFonts w:ascii="Times New Roman" w:hAnsi="Times New Roman"/>
          <w:color w:val="000000"/>
          <w:sz w:val="24"/>
          <w:szCs w:val="24"/>
        </w:rPr>
        <w:t xml:space="preserve">совмещении профессий (должностей), расширении </w:t>
      </w:r>
      <w:r w:rsidRPr="006200BB">
        <w:rPr>
          <w:rFonts w:ascii="Times New Roman" w:hAnsi="Times New Roman"/>
          <w:color w:val="000000"/>
          <w:spacing w:val="2"/>
          <w:sz w:val="24"/>
          <w:szCs w:val="24"/>
        </w:rPr>
        <w:t xml:space="preserve">зон обслуживания, увеличении объема работы, исполнении обязанностей временно отсутствующего работника </w:t>
      </w:r>
      <w:r w:rsidRPr="006200BB">
        <w:rPr>
          <w:rFonts w:ascii="Times New Roman" w:hAnsi="Times New Roman"/>
          <w:color w:val="000000"/>
          <w:spacing w:val="4"/>
          <w:sz w:val="24"/>
          <w:szCs w:val="24"/>
        </w:rPr>
        <w:t xml:space="preserve">устанавливаются доплаты </w:t>
      </w:r>
      <w:r w:rsidRPr="006200BB">
        <w:rPr>
          <w:rFonts w:ascii="Times New Roman" w:hAnsi="Times New Roman"/>
          <w:color w:val="000000"/>
          <w:spacing w:val="2"/>
          <w:sz w:val="24"/>
          <w:szCs w:val="24"/>
        </w:rPr>
        <w:t>по соглашению сторон трудового договора с учетом содержан</w:t>
      </w:r>
      <w:r w:rsidRPr="006200BB">
        <w:rPr>
          <w:rFonts w:ascii="Times New Roman" w:hAnsi="Times New Roman"/>
          <w:color w:val="000000"/>
          <w:spacing w:val="-2"/>
          <w:sz w:val="24"/>
          <w:szCs w:val="24"/>
        </w:rPr>
        <w:t>ия и (или) объема дополнительной работы.</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6.8.2. Работникам за разделение рабочей смены на части с перерывом более 2-х часов устанавливается </w:t>
      </w:r>
      <w:r w:rsidRPr="006200BB">
        <w:rPr>
          <w:rFonts w:ascii="Times New Roman" w:hAnsi="Times New Roman"/>
          <w:color w:val="000000"/>
          <w:sz w:val="24"/>
          <w:szCs w:val="24"/>
        </w:rPr>
        <w:t>доплата</w:t>
      </w:r>
      <w:r w:rsidRPr="006200BB">
        <w:rPr>
          <w:rFonts w:ascii="Times New Roman" w:hAnsi="Times New Roman"/>
          <w:sz w:val="24"/>
          <w:szCs w:val="24"/>
        </w:rPr>
        <w:t xml:space="preserve"> в размере</w:t>
      </w:r>
      <w:r w:rsidRPr="006200BB">
        <w:rPr>
          <w:rFonts w:ascii="Times New Roman" w:hAnsi="Times New Roman"/>
          <w:b/>
          <w:bCs/>
          <w:sz w:val="24"/>
          <w:szCs w:val="24"/>
        </w:rPr>
        <w:t xml:space="preserve"> </w:t>
      </w:r>
      <w:r w:rsidRPr="006200BB">
        <w:rPr>
          <w:rFonts w:ascii="Times New Roman" w:hAnsi="Times New Roman"/>
          <w:sz w:val="24"/>
          <w:szCs w:val="24"/>
        </w:rPr>
        <w:t>30 процентов должностного оклада.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6.8.3. Работникам </w:t>
      </w:r>
      <w:r w:rsidRPr="006200BB">
        <w:rPr>
          <w:rFonts w:ascii="Times New Roman" w:hAnsi="Times New Roman"/>
          <w:color w:val="000000"/>
          <w:spacing w:val="-5"/>
          <w:sz w:val="24"/>
          <w:szCs w:val="24"/>
        </w:rPr>
        <w:t xml:space="preserve">учреждения </w:t>
      </w:r>
      <w:r w:rsidRPr="006200BB">
        <w:rPr>
          <w:rFonts w:ascii="Times New Roman" w:hAnsi="Times New Roman"/>
          <w:sz w:val="24"/>
          <w:szCs w:val="24"/>
        </w:rPr>
        <w:t>устанавливается доплата за каждый час работы в ночное время (с 22 до 6 часов) в размере 35 процентов части должностного оклада за час работы.</w:t>
      </w:r>
    </w:p>
    <w:p w:rsidR="00814681" w:rsidRPr="006200BB" w:rsidRDefault="0050308F" w:rsidP="006200BB">
      <w:pPr>
        <w:pStyle w:val="a8"/>
        <w:spacing w:before="0" w:after="0"/>
        <w:ind w:left="-426" w:firstLine="425"/>
        <w:jc w:val="both"/>
        <w:rPr>
          <w:rFonts w:cs="Times New Roman"/>
        </w:rPr>
      </w:pPr>
      <w:r w:rsidRPr="006200BB">
        <w:rPr>
          <w:rFonts w:cs="Times New Roman"/>
          <w:color w:val="000000"/>
          <w:spacing w:val="-5"/>
        </w:rPr>
        <w:t>6.9. Работодатель по согласованию с Профкомом устанавливает работникам следующие д</w:t>
      </w:r>
      <w:r w:rsidRPr="006200BB">
        <w:rPr>
          <w:rFonts w:cs="Times New Roman"/>
        </w:rPr>
        <w:t>оплаты за выполнение работ, непосредственно связанных с образовательным процессом:</w:t>
      </w:r>
    </w:p>
    <w:p w:rsidR="00814681" w:rsidRPr="006200BB" w:rsidRDefault="0050308F" w:rsidP="00E4061C">
      <w:pPr>
        <w:pStyle w:val="a8"/>
        <w:spacing w:before="0" w:after="0"/>
        <w:ind w:left="-426" w:firstLine="425"/>
        <w:jc w:val="both"/>
        <w:rPr>
          <w:rFonts w:cs="Times New Roman"/>
        </w:rPr>
      </w:pPr>
      <w:r w:rsidRPr="006200BB">
        <w:rPr>
          <w:rFonts w:cs="Times New Roman"/>
        </w:rPr>
        <w:t>6.9.1. За заведование учебным каби</w:t>
      </w:r>
      <w:r w:rsidR="002970A8" w:rsidRPr="006200BB">
        <w:rPr>
          <w:rFonts w:cs="Times New Roman"/>
        </w:rPr>
        <w:t xml:space="preserve">нетом </w:t>
      </w:r>
      <w:r w:rsidRPr="006200BB">
        <w:rPr>
          <w:rFonts w:cs="Times New Roman"/>
        </w:rPr>
        <w:t xml:space="preserve"> в размере до </w:t>
      </w:r>
      <w:r w:rsidR="00C83973" w:rsidRPr="006200BB">
        <w:rPr>
          <w:rFonts w:cs="Times New Roman"/>
        </w:rPr>
        <w:t>1</w:t>
      </w:r>
      <w:r w:rsidRPr="006200BB">
        <w:rPr>
          <w:rFonts w:cs="Times New Roman"/>
        </w:rPr>
        <w:t>5 процентов должностного оклада.</w:t>
      </w:r>
    </w:p>
    <w:p w:rsidR="00814681" w:rsidRPr="006200BB" w:rsidRDefault="0050308F" w:rsidP="00E4061C">
      <w:pPr>
        <w:pStyle w:val="a8"/>
        <w:spacing w:before="0" w:after="0"/>
        <w:ind w:left="-426" w:firstLine="425"/>
        <w:jc w:val="both"/>
        <w:rPr>
          <w:rFonts w:cs="Times New Roman"/>
        </w:rPr>
      </w:pPr>
      <w:r w:rsidRPr="006200BB">
        <w:rPr>
          <w:rFonts w:cs="Times New Roman"/>
        </w:rPr>
        <w:t>6.9.2. За руководство методическими комиссиями, проблемными группами, объединениями, творческими</w:t>
      </w:r>
      <w:r w:rsidR="00421D6B" w:rsidRPr="006200BB">
        <w:rPr>
          <w:rFonts w:cs="Times New Roman"/>
        </w:rPr>
        <w:t xml:space="preserve"> </w:t>
      </w:r>
      <w:r w:rsidRPr="006200BB">
        <w:rPr>
          <w:rFonts w:cs="Times New Roman"/>
        </w:rPr>
        <w:t xml:space="preserve"> лабораториями в размере до</w:t>
      </w:r>
      <w:r w:rsidR="00C83973" w:rsidRPr="006200BB">
        <w:rPr>
          <w:rFonts w:cs="Times New Roman"/>
        </w:rPr>
        <w:t xml:space="preserve"> </w:t>
      </w:r>
      <w:r w:rsidRPr="006200BB">
        <w:rPr>
          <w:rFonts w:cs="Times New Roman"/>
        </w:rPr>
        <w:t>10 процентов должностного оклада.</w:t>
      </w:r>
    </w:p>
    <w:p w:rsidR="0050308F" w:rsidRPr="00E4061C" w:rsidRDefault="0050308F" w:rsidP="006200BB">
      <w:pPr>
        <w:pStyle w:val="a8"/>
        <w:spacing w:before="0" w:after="0"/>
        <w:ind w:left="-426" w:firstLine="425"/>
        <w:jc w:val="both"/>
        <w:rPr>
          <w:rFonts w:cs="Times New Roman"/>
          <w:color w:val="FF0000"/>
        </w:rPr>
      </w:pPr>
      <w:r w:rsidRPr="00B87EFF">
        <w:rPr>
          <w:rFonts w:cs="Times New Roman"/>
        </w:rPr>
        <w:t>6.9.3</w:t>
      </w:r>
      <w:r w:rsidRPr="00E4061C">
        <w:rPr>
          <w:rFonts w:cs="Times New Roman"/>
          <w:color w:val="FF0000"/>
        </w:rPr>
        <w:t xml:space="preserve">. </w:t>
      </w:r>
      <w:r w:rsidR="00B87EFF">
        <w:t>За классное руководство в размере 10-40 процентов должностного оклада</w:t>
      </w:r>
    </w:p>
    <w:p w:rsidR="00814681" w:rsidRPr="000C4E7B" w:rsidRDefault="0050308F" w:rsidP="00E4061C">
      <w:pPr>
        <w:pStyle w:val="a8"/>
        <w:spacing w:before="0" w:after="0"/>
        <w:ind w:left="-426" w:firstLine="425"/>
        <w:jc w:val="both"/>
        <w:rPr>
          <w:rFonts w:cs="Times New Roman"/>
        </w:rPr>
      </w:pPr>
      <w:r w:rsidRPr="000C4E7B">
        <w:rPr>
          <w:rFonts w:cs="Times New Roman"/>
        </w:rPr>
        <w:t>6.9.4. За проверку тетрадей в размере</w:t>
      </w:r>
      <w:r w:rsidR="00C83973" w:rsidRPr="000C4E7B">
        <w:rPr>
          <w:rFonts w:cs="Times New Roman"/>
        </w:rPr>
        <w:t xml:space="preserve"> </w:t>
      </w:r>
      <w:r w:rsidR="00CD20B3" w:rsidRPr="000C4E7B">
        <w:rPr>
          <w:rFonts w:cs="Times New Roman"/>
        </w:rPr>
        <w:t xml:space="preserve">от </w:t>
      </w:r>
      <w:r w:rsidR="00C83973" w:rsidRPr="000C4E7B">
        <w:rPr>
          <w:rFonts w:cs="Times New Roman"/>
        </w:rPr>
        <w:t>2</w:t>
      </w:r>
      <w:r w:rsidR="00CD20B3" w:rsidRPr="000C4E7B">
        <w:rPr>
          <w:rFonts w:cs="Times New Roman"/>
        </w:rPr>
        <w:t xml:space="preserve"> до </w:t>
      </w:r>
      <w:r w:rsidR="00C83973" w:rsidRPr="000C4E7B">
        <w:rPr>
          <w:rFonts w:cs="Times New Roman"/>
        </w:rPr>
        <w:t>20</w:t>
      </w:r>
      <w:r w:rsidRPr="000C4E7B">
        <w:rPr>
          <w:rFonts w:cs="Times New Roman"/>
        </w:rPr>
        <w:t xml:space="preserve"> процентов должностного оклада</w:t>
      </w:r>
      <w:r w:rsidR="00CD20B3" w:rsidRPr="000C4E7B">
        <w:rPr>
          <w:rFonts w:cs="Times New Roman"/>
        </w:rPr>
        <w:t xml:space="preserve">  с учетом фактической нагрузки по предмету.</w:t>
      </w:r>
    </w:p>
    <w:p w:rsidR="00814681" w:rsidRPr="006200BB" w:rsidRDefault="0050308F" w:rsidP="00E4061C">
      <w:pPr>
        <w:pStyle w:val="a8"/>
        <w:spacing w:before="0" w:after="0"/>
        <w:ind w:left="-426" w:firstLine="425"/>
        <w:jc w:val="both"/>
        <w:rPr>
          <w:rFonts w:cs="Times New Roman"/>
        </w:rPr>
      </w:pPr>
      <w:r w:rsidRPr="006200BB">
        <w:rPr>
          <w:rFonts w:cs="Times New Roman"/>
        </w:rPr>
        <w:t>6.9.5. За приоритетность предмета и сложность образовательной технологии в размере до10</w:t>
      </w:r>
      <w:r w:rsidR="00421D6B" w:rsidRPr="006200BB">
        <w:rPr>
          <w:rFonts w:cs="Times New Roman"/>
        </w:rPr>
        <w:t xml:space="preserve"> </w:t>
      </w:r>
      <w:r w:rsidRPr="006200BB">
        <w:rPr>
          <w:rFonts w:cs="Times New Roman"/>
        </w:rPr>
        <w:t>процентов должностного оклада;</w:t>
      </w:r>
    </w:p>
    <w:p w:rsidR="00814681" w:rsidRPr="006200BB" w:rsidRDefault="0050308F" w:rsidP="00E4061C">
      <w:pPr>
        <w:pStyle w:val="a8"/>
        <w:spacing w:before="0" w:after="0"/>
        <w:ind w:left="-426" w:firstLine="425"/>
        <w:jc w:val="both"/>
        <w:rPr>
          <w:rFonts w:cs="Times New Roman"/>
        </w:rPr>
      </w:pPr>
      <w:r w:rsidRPr="006200BB">
        <w:rPr>
          <w:rFonts w:cs="Times New Roman"/>
        </w:rPr>
        <w:t>6.9.6. За выполнение работы инспектора по охране прав детства в размере 2</w:t>
      </w:r>
      <w:r w:rsidR="00CD20B3" w:rsidRPr="006200BB">
        <w:rPr>
          <w:rFonts w:cs="Times New Roman"/>
        </w:rPr>
        <w:t>-5</w:t>
      </w:r>
      <w:r w:rsidRPr="006200BB">
        <w:rPr>
          <w:rFonts w:cs="Times New Roman"/>
        </w:rPr>
        <w:t xml:space="preserve"> процентов должностного оклада.</w:t>
      </w:r>
    </w:p>
    <w:p w:rsidR="00814681" w:rsidRPr="006200BB" w:rsidRDefault="00814681" w:rsidP="006200BB">
      <w:pPr>
        <w:tabs>
          <w:tab w:val="left" w:pos="0"/>
          <w:tab w:val="left" w:pos="709"/>
          <w:tab w:val="left" w:pos="1134"/>
          <w:tab w:val="left" w:pos="1701"/>
          <w:tab w:val="left" w:pos="2552"/>
        </w:tabs>
        <w:autoSpaceDE w:val="0"/>
        <w:spacing w:after="0" w:line="240" w:lineRule="auto"/>
        <w:ind w:left="-426" w:firstLine="425"/>
        <w:jc w:val="both"/>
        <w:rPr>
          <w:rFonts w:ascii="Times New Roman" w:hAnsi="Times New Roman"/>
          <w:sz w:val="24"/>
          <w:szCs w:val="24"/>
        </w:rPr>
      </w:pPr>
    </w:p>
    <w:p w:rsidR="0050308F" w:rsidRPr="006200BB" w:rsidRDefault="005E042E" w:rsidP="006200BB">
      <w:pPr>
        <w:shd w:val="clear" w:color="auto" w:fill="FFFFFF"/>
        <w:spacing w:after="0" w:line="240" w:lineRule="auto"/>
        <w:ind w:left="-426" w:firstLine="425"/>
        <w:jc w:val="both"/>
        <w:rPr>
          <w:rFonts w:ascii="Times New Roman" w:hAnsi="Times New Roman"/>
          <w:color w:val="000000"/>
          <w:spacing w:val="-3"/>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 Работникам учреждения устанавливаются следующие выплаты стимулирующего характера</w:t>
      </w:r>
      <w:r w:rsidR="0050308F" w:rsidRPr="006200BB">
        <w:rPr>
          <w:rFonts w:ascii="Times New Roman" w:hAnsi="Times New Roman"/>
          <w:color w:val="000000"/>
          <w:spacing w:val="-3"/>
          <w:sz w:val="24"/>
          <w:szCs w:val="24"/>
        </w:rPr>
        <w:t>:</w:t>
      </w:r>
    </w:p>
    <w:p w:rsidR="0050308F" w:rsidRPr="006200BB" w:rsidRDefault="005E042E" w:rsidP="006200BB">
      <w:pPr>
        <w:shd w:val="clear" w:color="auto" w:fill="FFFFFF"/>
        <w:spacing w:after="0" w:line="240" w:lineRule="auto"/>
        <w:ind w:left="-426" w:firstLine="425"/>
        <w:jc w:val="both"/>
        <w:rPr>
          <w:rFonts w:ascii="Times New Roman" w:hAnsi="Times New Roman"/>
          <w:color w:val="000000"/>
          <w:spacing w:val="-3"/>
          <w:sz w:val="24"/>
          <w:szCs w:val="24"/>
        </w:rPr>
      </w:pPr>
      <w:r>
        <w:rPr>
          <w:rFonts w:ascii="Times New Roman" w:hAnsi="Times New Roman"/>
          <w:color w:val="000000"/>
          <w:spacing w:val="-3"/>
          <w:sz w:val="24"/>
          <w:szCs w:val="24"/>
        </w:rPr>
        <w:t>6.1</w:t>
      </w:r>
      <w:r w:rsidRPr="00D67359">
        <w:rPr>
          <w:rFonts w:ascii="Times New Roman" w:hAnsi="Times New Roman"/>
          <w:color w:val="000000"/>
          <w:spacing w:val="-3"/>
          <w:sz w:val="24"/>
          <w:szCs w:val="24"/>
        </w:rPr>
        <w:t>0</w:t>
      </w:r>
      <w:r w:rsidR="0050308F" w:rsidRPr="006200BB">
        <w:rPr>
          <w:rFonts w:ascii="Times New Roman" w:hAnsi="Times New Roman"/>
          <w:color w:val="000000"/>
          <w:spacing w:val="-3"/>
          <w:sz w:val="24"/>
          <w:szCs w:val="24"/>
        </w:rPr>
        <w:t>.1. Надбавки за стаж работы:</w:t>
      </w:r>
    </w:p>
    <w:p w:rsidR="0050308F" w:rsidRPr="006200BB" w:rsidRDefault="005E042E" w:rsidP="006200BB">
      <w:pPr>
        <w:spacing w:after="0" w:line="240" w:lineRule="auto"/>
        <w:ind w:left="-426" w:firstLine="425"/>
        <w:jc w:val="both"/>
        <w:rPr>
          <w:rFonts w:ascii="Times New Roman" w:hAnsi="Times New Roman"/>
          <w:sz w:val="24"/>
          <w:szCs w:val="24"/>
        </w:rPr>
      </w:pPr>
      <w:r>
        <w:rPr>
          <w:rFonts w:ascii="Times New Roman" w:hAnsi="Times New Roman"/>
          <w:color w:val="000000"/>
          <w:sz w:val="24"/>
          <w:szCs w:val="24"/>
        </w:rPr>
        <w:lastRenderedPageBreak/>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 xml:space="preserve">.1.1. </w:t>
      </w:r>
      <w:r w:rsidR="0050308F" w:rsidRPr="006200BB">
        <w:rPr>
          <w:rFonts w:ascii="Times New Roman" w:hAnsi="Times New Roman"/>
          <w:sz w:val="24"/>
          <w:szCs w:val="24"/>
        </w:rPr>
        <w:t xml:space="preserve">Надбавка за стаж работы устанавливается </w:t>
      </w:r>
      <w:r w:rsidR="0050308F" w:rsidRPr="006200BB">
        <w:rPr>
          <w:rFonts w:ascii="Times New Roman" w:hAnsi="Times New Roman"/>
          <w:color w:val="000000"/>
          <w:sz w:val="24"/>
          <w:szCs w:val="24"/>
        </w:rPr>
        <w:t xml:space="preserve">работникам </w:t>
      </w:r>
      <w:r w:rsidR="0050308F" w:rsidRPr="006200BB">
        <w:rPr>
          <w:rFonts w:ascii="Times New Roman" w:hAnsi="Times New Roman"/>
          <w:color w:val="000000"/>
          <w:spacing w:val="-5"/>
          <w:sz w:val="24"/>
          <w:szCs w:val="24"/>
        </w:rPr>
        <w:t>учреждения</w:t>
      </w:r>
      <w:r w:rsidR="0050308F" w:rsidRPr="006200BB">
        <w:rPr>
          <w:rFonts w:ascii="Times New Roman" w:hAnsi="Times New Roman"/>
          <w:color w:val="000000"/>
          <w:sz w:val="24"/>
          <w:szCs w:val="24"/>
        </w:rPr>
        <w:t>, занимающим должности п</w:t>
      </w:r>
      <w:r w:rsidR="0050308F" w:rsidRPr="006200BB">
        <w:rPr>
          <w:rFonts w:ascii="Times New Roman" w:hAnsi="Times New Roman"/>
          <w:sz w:val="24"/>
          <w:szCs w:val="24"/>
        </w:rPr>
        <w:t>едагогических работников, среднего медицинского персонала, должности, относящиеся к профессиональным квалификационным группам общеотраслевых должностей служащих второго и третьего уровней, в том числе работающим по совместительству, в следующих размерах:</w:t>
      </w:r>
    </w:p>
    <w:tbl>
      <w:tblPr>
        <w:tblW w:w="0" w:type="auto"/>
        <w:tblInd w:w="534" w:type="dxa"/>
        <w:tblLayout w:type="fixed"/>
        <w:tblLook w:val="04A0" w:firstRow="1" w:lastRow="0" w:firstColumn="1" w:lastColumn="0" w:noHBand="0" w:noVBand="1"/>
      </w:tblPr>
      <w:tblGrid>
        <w:gridCol w:w="3533"/>
        <w:gridCol w:w="5665"/>
      </w:tblGrid>
      <w:tr w:rsidR="0050308F" w:rsidRPr="006200BB" w:rsidTr="004346D0">
        <w:trPr>
          <w:trHeight w:val="820"/>
          <w:tblHeader/>
        </w:trPr>
        <w:tc>
          <w:tcPr>
            <w:tcW w:w="3533"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Стаж работы</w:t>
            </w:r>
          </w:p>
        </w:tc>
        <w:tc>
          <w:tcPr>
            <w:tcW w:w="5665"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Размер надбавки в процентах от должностного оклада </w:t>
            </w:r>
          </w:p>
        </w:tc>
      </w:tr>
      <w:tr w:rsidR="0050308F" w:rsidRPr="006200BB" w:rsidTr="004346D0">
        <w:tc>
          <w:tcPr>
            <w:tcW w:w="3533"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 до 3 лет</w:t>
            </w:r>
          </w:p>
        </w:tc>
        <w:tc>
          <w:tcPr>
            <w:tcW w:w="5665"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12</w:t>
            </w:r>
          </w:p>
        </w:tc>
      </w:tr>
      <w:tr w:rsidR="0050308F" w:rsidRPr="006200BB" w:rsidTr="004346D0">
        <w:tc>
          <w:tcPr>
            <w:tcW w:w="3533"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3 до 5 лет</w:t>
            </w:r>
          </w:p>
        </w:tc>
        <w:tc>
          <w:tcPr>
            <w:tcW w:w="5665"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10</w:t>
            </w:r>
          </w:p>
        </w:tc>
      </w:tr>
      <w:tr w:rsidR="0050308F" w:rsidRPr="006200BB" w:rsidTr="004346D0">
        <w:tc>
          <w:tcPr>
            <w:tcW w:w="3533"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от 5 до 10 лет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15</w:t>
            </w:r>
          </w:p>
        </w:tc>
      </w:tr>
      <w:tr w:rsidR="0050308F" w:rsidRPr="006200BB" w:rsidTr="004346D0">
        <w:tc>
          <w:tcPr>
            <w:tcW w:w="3533"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10 до 15 лет</w:t>
            </w:r>
          </w:p>
        </w:tc>
        <w:tc>
          <w:tcPr>
            <w:tcW w:w="5665"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20</w:t>
            </w:r>
          </w:p>
        </w:tc>
      </w:tr>
      <w:tr w:rsidR="0050308F" w:rsidRPr="006200BB" w:rsidTr="004346D0">
        <w:tc>
          <w:tcPr>
            <w:tcW w:w="3533"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15 и более</w:t>
            </w:r>
          </w:p>
        </w:tc>
        <w:tc>
          <w:tcPr>
            <w:tcW w:w="5665"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30</w:t>
            </w:r>
          </w:p>
        </w:tc>
      </w:tr>
    </w:tbl>
    <w:p w:rsidR="0050308F" w:rsidRPr="006200BB" w:rsidRDefault="0050308F" w:rsidP="006200BB">
      <w:pPr>
        <w:spacing w:after="0" w:line="240" w:lineRule="auto"/>
        <w:ind w:left="-426" w:firstLine="425"/>
        <w:jc w:val="both"/>
        <w:rPr>
          <w:rFonts w:ascii="Times New Roman" w:hAnsi="Times New Roman"/>
          <w:sz w:val="24"/>
          <w:szCs w:val="24"/>
        </w:rPr>
      </w:pPr>
    </w:p>
    <w:p w:rsidR="0050308F" w:rsidRPr="006200BB" w:rsidRDefault="005E042E"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 xml:space="preserve">.1.2. Надбавка за стаж работы </w:t>
      </w:r>
      <w:r w:rsidR="0050308F" w:rsidRPr="006200BB">
        <w:rPr>
          <w:rFonts w:ascii="Times New Roman" w:hAnsi="Times New Roman"/>
          <w:color w:val="000000"/>
          <w:sz w:val="24"/>
          <w:szCs w:val="24"/>
        </w:rPr>
        <w:t xml:space="preserve">работникам </w:t>
      </w:r>
      <w:r w:rsidR="0050308F" w:rsidRPr="006200BB">
        <w:rPr>
          <w:rFonts w:ascii="Times New Roman" w:hAnsi="Times New Roman"/>
          <w:color w:val="000000"/>
          <w:spacing w:val="-5"/>
          <w:sz w:val="24"/>
          <w:szCs w:val="24"/>
        </w:rPr>
        <w:t>учреждения</w:t>
      </w:r>
      <w:r w:rsidR="0050308F" w:rsidRPr="006200BB">
        <w:rPr>
          <w:rFonts w:ascii="Times New Roman" w:hAnsi="Times New Roman"/>
          <w:color w:val="000000"/>
          <w:sz w:val="24"/>
          <w:szCs w:val="24"/>
        </w:rPr>
        <w:t xml:space="preserve">, занимающим должности </w:t>
      </w:r>
      <w:r w:rsidR="0050308F" w:rsidRPr="006200BB">
        <w:rPr>
          <w:rFonts w:ascii="Times New Roman" w:hAnsi="Times New Roman"/>
          <w:sz w:val="24"/>
          <w:szCs w:val="24"/>
        </w:rPr>
        <w:t>руководителей структурных подразделений образования, должности, относящиеся к профессиональной квалификационной группе общеотраслевых должностей служащих четвертого уровня, устанавливается в следующих размерах:</w:t>
      </w:r>
    </w:p>
    <w:p w:rsidR="0050308F" w:rsidRPr="006200BB" w:rsidRDefault="0050308F" w:rsidP="006200BB">
      <w:pPr>
        <w:spacing w:after="0" w:line="240" w:lineRule="auto"/>
        <w:ind w:left="-426" w:firstLine="425"/>
        <w:jc w:val="both"/>
        <w:rPr>
          <w:rFonts w:ascii="Times New Roman" w:hAnsi="Times New Roman"/>
          <w:sz w:val="24"/>
          <w:szCs w:val="24"/>
        </w:rPr>
      </w:pPr>
    </w:p>
    <w:tbl>
      <w:tblPr>
        <w:tblW w:w="9720" w:type="dxa"/>
        <w:tblInd w:w="392" w:type="dxa"/>
        <w:tblLayout w:type="fixed"/>
        <w:tblLook w:val="04A0" w:firstRow="1" w:lastRow="0" w:firstColumn="1" w:lastColumn="0" w:noHBand="0" w:noVBand="1"/>
      </w:tblPr>
      <w:tblGrid>
        <w:gridCol w:w="3919"/>
        <w:gridCol w:w="5801"/>
      </w:tblGrid>
      <w:tr w:rsidR="0050308F" w:rsidRPr="006200BB" w:rsidTr="004346D0">
        <w:trPr>
          <w:trHeight w:val="820"/>
          <w:tblHeader/>
        </w:trPr>
        <w:tc>
          <w:tcPr>
            <w:tcW w:w="3921"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Стаж работы</w:t>
            </w:r>
          </w:p>
        </w:tc>
        <w:tc>
          <w:tcPr>
            <w:tcW w:w="5803"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Размер надбавки в процентах </w:t>
            </w:r>
          </w:p>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должностного оклада</w:t>
            </w:r>
          </w:p>
        </w:tc>
      </w:tr>
      <w:tr w:rsidR="0050308F" w:rsidRPr="006200BB" w:rsidTr="004346D0">
        <w:tc>
          <w:tcPr>
            <w:tcW w:w="3921"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до 5 лет</w:t>
            </w:r>
          </w:p>
        </w:tc>
        <w:tc>
          <w:tcPr>
            <w:tcW w:w="5803"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10</w:t>
            </w:r>
          </w:p>
        </w:tc>
      </w:tr>
      <w:tr w:rsidR="0050308F" w:rsidRPr="006200BB" w:rsidTr="004346D0">
        <w:tc>
          <w:tcPr>
            <w:tcW w:w="3921"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 xml:space="preserve">от 5 до 10 лет </w:t>
            </w:r>
          </w:p>
        </w:tc>
        <w:tc>
          <w:tcPr>
            <w:tcW w:w="5803"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20</w:t>
            </w:r>
          </w:p>
        </w:tc>
      </w:tr>
      <w:tr w:rsidR="0050308F" w:rsidRPr="006200BB" w:rsidTr="004346D0">
        <w:tc>
          <w:tcPr>
            <w:tcW w:w="3921"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10 до 15 лет</w:t>
            </w:r>
          </w:p>
        </w:tc>
        <w:tc>
          <w:tcPr>
            <w:tcW w:w="5803"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30</w:t>
            </w:r>
          </w:p>
        </w:tc>
      </w:tr>
      <w:tr w:rsidR="0050308F" w:rsidRPr="006200BB" w:rsidTr="004346D0">
        <w:tc>
          <w:tcPr>
            <w:tcW w:w="3921" w:type="dxa"/>
            <w:tcBorders>
              <w:top w:val="single" w:sz="4" w:space="0" w:color="000000"/>
              <w:left w:val="single" w:sz="4" w:space="0" w:color="000000"/>
              <w:bottom w:val="single" w:sz="4" w:space="0" w:color="000000"/>
              <w:right w:val="nil"/>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от 15 и более</w:t>
            </w:r>
          </w:p>
        </w:tc>
        <w:tc>
          <w:tcPr>
            <w:tcW w:w="5803" w:type="dxa"/>
            <w:tcBorders>
              <w:top w:val="single" w:sz="4" w:space="0" w:color="000000"/>
              <w:left w:val="single" w:sz="4" w:space="0" w:color="000000"/>
              <w:bottom w:val="single" w:sz="4" w:space="0" w:color="000000"/>
              <w:right w:val="single" w:sz="4" w:space="0" w:color="000000"/>
            </w:tcBorders>
            <w:vAlign w:val="center"/>
            <w:hideMark/>
          </w:tcPr>
          <w:p w:rsidR="0050308F" w:rsidRPr="006200BB" w:rsidRDefault="0050308F" w:rsidP="006200BB">
            <w:pPr>
              <w:pStyle w:val="ConsNormal"/>
              <w:widowControl/>
              <w:snapToGrid w:val="0"/>
              <w:ind w:left="-426" w:firstLine="425"/>
              <w:jc w:val="both"/>
              <w:rPr>
                <w:rFonts w:ascii="Times New Roman" w:hAnsi="Times New Roman"/>
                <w:szCs w:val="24"/>
              </w:rPr>
            </w:pPr>
            <w:r w:rsidRPr="006200BB">
              <w:rPr>
                <w:rFonts w:ascii="Times New Roman" w:hAnsi="Times New Roman"/>
                <w:szCs w:val="24"/>
              </w:rPr>
              <w:t>40</w:t>
            </w:r>
          </w:p>
        </w:tc>
      </w:tr>
    </w:tbl>
    <w:p w:rsidR="0050308F" w:rsidRPr="006200BB" w:rsidRDefault="0050308F" w:rsidP="006200BB">
      <w:pPr>
        <w:pStyle w:val="aa"/>
        <w:spacing w:before="0" w:line="240" w:lineRule="auto"/>
        <w:ind w:left="-426" w:right="0" w:firstLine="425"/>
        <w:rPr>
          <w:rFonts w:cs="Times New Roman"/>
          <w:sz w:val="24"/>
        </w:rPr>
      </w:pPr>
    </w:p>
    <w:p w:rsidR="0050308F" w:rsidRPr="006200BB" w:rsidRDefault="005E042E" w:rsidP="006200BB">
      <w:pPr>
        <w:pStyle w:val="aa"/>
        <w:spacing w:before="0" w:line="240" w:lineRule="auto"/>
        <w:ind w:left="-426" w:right="0" w:firstLine="425"/>
        <w:rPr>
          <w:rFonts w:cs="Times New Roman"/>
          <w:sz w:val="24"/>
        </w:rPr>
      </w:pPr>
      <w:r>
        <w:rPr>
          <w:rFonts w:cs="Times New Roman"/>
          <w:sz w:val="24"/>
        </w:rPr>
        <w:t>6.1</w:t>
      </w:r>
      <w:r w:rsidRPr="00D67359">
        <w:rPr>
          <w:rFonts w:cs="Times New Roman"/>
          <w:sz w:val="24"/>
        </w:rPr>
        <w:t>0</w:t>
      </w:r>
      <w:r w:rsidR="0050308F" w:rsidRPr="006200BB">
        <w:rPr>
          <w:rFonts w:cs="Times New Roman"/>
          <w:sz w:val="24"/>
        </w:rPr>
        <w:t>.1.3. Надбавка за стаж работы рассчитываются исходя:</w:t>
      </w:r>
    </w:p>
    <w:p w:rsidR="0050308F" w:rsidRPr="006200BB" w:rsidRDefault="0050308F" w:rsidP="006200BB">
      <w:pPr>
        <w:pStyle w:val="aa"/>
        <w:spacing w:before="0" w:line="240" w:lineRule="auto"/>
        <w:ind w:left="-426" w:right="0" w:firstLine="425"/>
        <w:rPr>
          <w:rFonts w:cs="Times New Roman"/>
          <w:bCs w:val="0"/>
          <w:sz w:val="24"/>
        </w:rPr>
      </w:pPr>
      <w:r w:rsidRPr="006200BB">
        <w:rPr>
          <w:rFonts w:cs="Times New Roman"/>
          <w:bCs w:val="0"/>
          <w:sz w:val="24"/>
        </w:rPr>
        <w:t>из должностного оклада;</w:t>
      </w:r>
    </w:p>
    <w:p w:rsidR="0050308F" w:rsidRPr="006200BB" w:rsidRDefault="0050308F" w:rsidP="006200BB">
      <w:pPr>
        <w:shd w:val="clear" w:color="auto" w:fill="FFFFFF"/>
        <w:spacing w:after="0" w:line="240" w:lineRule="auto"/>
        <w:ind w:left="-426" w:firstLine="425"/>
        <w:jc w:val="both"/>
        <w:rPr>
          <w:rFonts w:ascii="Times New Roman" w:hAnsi="Times New Roman"/>
          <w:bCs/>
          <w:color w:val="000000"/>
          <w:sz w:val="24"/>
          <w:szCs w:val="24"/>
        </w:rPr>
      </w:pPr>
      <w:r w:rsidRPr="006200BB">
        <w:rPr>
          <w:rFonts w:ascii="Times New Roman" w:hAnsi="Times New Roman"/>
          <w:bCs/>
          <w:color w:val="000000"/>
          <w:sz w:val="24"/>
          <w:szCs w:val="24"/>
        </w:rPr>
        <w:t>из части должностного оклада при условии выполнения учебной нагрузки ниже нормы или педагогической работы менее чем на должностной оклад.</w:t>
      </w:r>
    </w:p>
    <w:p w:rsidR="0050308F" w:rsidRPr="006200BB" w:rsidRDefault="005E042E" w:rsidP="006200BB">
      <w:pPr>
        <w:pStyle w:val="ConsNormal"/>
        <w:widowControl/>
        <w:ind w:left="-426" w:firstLine="425"/>
        <w:jc w:val="both"/>
        <w:rPr>
          <w:rFonts w:ascii="Times New Roman" w:hAnsi="Times New Roman"/>
          <w:szCs w:val="24"/>
        </w:rPr>
      </w:pPr>
      <w:r>
        <w:rPr>
          <w:rFonts w:ascii="Times New Roman" w:hAnsi="Times New Roman"/>
          <w:bCs/>
          <w:color w:val="000000"/>
          <w:szCs w:val="24"/>
        </w:rPr>
        <w:t>6.1</w:t>
      </w:r>
      <w:r w:rsidRPr="00D67359">
        <w:rPr>
          <w:rFonts w:ascii="Times New Roman" w:hAnsi="Times New Roman"/>
          <w:bCs/>
          <w:color w:val="000000"/>
          <w:szCs w:val="24"/>
        </w:rPr>
        <w:t>0</w:t>
      </w:r>
      <w:r w:rsidR="0050308F" w:rsidRPr="006200BB">
        <w:rPr>
          <w:rFonts w:ascii="Times New Roman" w:hAnsi="Times New Roman"/>
          <w:bCs/>
          <w:color w:val="000000"/>
          <w:szCs w:val="24"/>
        </w:rPr>
        <w:t xml:space="preserve">.1.4. </w:t>
      </w:r>
      <w:r w:rsidR="0050308F" w:rsidRPr="006200BB">
        <w:rPr>
          <w:rFonts w:ascii="Times New Roman" w:hAnsi="Times New Roman"/>
          <w:szCs w:val="24"/>
        </w:rPr>
        <w:t>Порядок исчисления стажа работы, дающего право на получение выплаты.</w:t>
      </w:r>
    </w:p>
    <w:p w:rsidR="0050308F" w:rsidRPr="006200BB" w:rsidRDefault="0050308F" w:rsidP="006200BB">
      <w:pPr>
        <w:pStyle w:val="ConsNormal"/>
        <w:widowControl/>
        <w:ind w:left="-426" w:firstLine="425"/>
        <w:jc w:val="both"/>
        <w:rPr>
          <w:rFonts w:ascii="Times New Roman" w:hAnsi="Times New Roman"/>
          <w:szCs w:val="24"/>
        </w:rPr>
      </w:pPr>
      <w:r w:rsidRPr="006200BB">
        <w:rPr>
          <w:rFonts w:ascii="Times New Roman" w:hAnsi="Times New Roman"/>
          <w:szCs w:val="24"/>
        </w:rPr>
        <w:t>В стаж работы, дающий право на установление выплаты за стаж работы, включаются:</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работы в образовательных учреждениях на должностя</w:t>
      </w:r>
      <w:r w:rsidR="005E042E">
        <w:rPr>
          <w:rFonts w:ascii="Times New Roman" w:hAnsi="Times New Roman"/>
          <w:sz w:val="24"/>
          <w:szCs w:val="24"/>
        </w:rPr>
        <w:t>х, предусмотренных пунктами 6.1</w:t>
      </w:r>
      <w:r w:rsidR="005E042E" w:rsidRPr="005E042E">
        <w:rPr>
          <w:rFonts w:ascii="Times New Roman" w:hAnsi="Times New Roman"/>
          <w:sz w:val="24"/>
          <w:szCs w:val="24"/>
        </w:rPr>
        <w:t>0</w:t>
      </w:r>
      <w:r w:rsidR="005E042E">
        <w:rPr>
          <w:rFonts w:ascii="Times New Roman" w:hAnsi="Times New Roman"/>
          <w:sz w:val="24"/>
          <w:szCs w:val="24"/>
        </w:rPr>
        <w:t>.1.1 и 6.1</w:t>
      </w:r>
      <w:r w:rsidR="005E042E" w:rsidRPr="005E042E">
        <w:rPr>
          <w:rFonts w:ascii="Times New Roman" w:hAnsi="Times New Roman"/>
          <w:sz w:val="24"/>
          <w:szCs w:val="24"/>
        </w:rPr>
        <w:t>0</w:t>
      </w:r>
      <w:r w:rsidRPr="006200BB">
        <w:rPr>
          <w:rFonts w:ascii="Times New Roman" w:hAnsi="Times New Roman"/>
          <w:sz w:val="24"/>
          <w:szCs w:val="24"/>
        </w:rPr>
        <w:t>.1.2 настоящего Коллективного договора;</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работы на выборных должностях в Советах народных депутатов и партийных органах всех уровней, на должностях руководителей и специалистов в аппаратах и исполнительных комитетах Советов народных депутатов;</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работы на должностях государственной гражданской (государственной службы) и муниципальной службы;</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работы в профсоюзных организациях, комсомольских органах и органах народного контроля;</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работы на предприятиях, в учреждениях и общественных организациях на должностях руководителей и специалистов, аналогичных должностям руководителей и специалистов в образовательных учреждениях;</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обучения работников образовательных учреждений в учебных заведениях, осуществляющих подготовку, переподготовку и повышение квалификации кадров, если они работали в этих учреждениях до поступления на учебу не менее 9 месяцев;</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военной службы граждан, если в течение года после увольнения с этой службы они поступили на работу в образовательные учреждения;</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отпуска по уходу за ребенком до достижения им возраста трех лет работникам, состоящим в трудовых отношениях с образовательными учреждениями;</w:t>
      </w:r>
    </w:p>
    <w:p w:rsidR="005C4690" w:rsidRPr="006200BB" w:rsidRDefault="0050308F" w:rsidP="00E4061C">
      <w:pPr>
        <w:shd w:val="clear" w:color="auto" w:fill="FFFFFF"/>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время длительного отпуска сроком до одного года, предоставляемого педагогическим работникам.</w:t>
      </w:r>
    </w:p>
    <w:p w:rsidR="0050308F" w:rsidRPr="006200BB" w:rsidRDefault="005E042E" w:rsidP="006200BB">
      <w:pPr>
        <w:shd w:val="clear" w:color="auto" w:fill="FFFFFF"/>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.1.5. Если у работника право на установление или изменение выплаты за стаж работы наступило в период его пребывания в очередном отпуске, а также в период его временной нетрудоспособности, выплата устанавливается после окончания отпуска, периода временной нетрудоспособности.</w:t>
      </w:r>
    </w:p>
    <w:p w:rsidR="0050308F" w:rsidRPr="006200BB" w:rsidRDefault="0050308F" w:rsidP="006200BB">
      <w:pPr>
        <w:shd w:val="clear" w:color="auto" w:fill="FFFFFF"/>
        <w:spacing w:after="0" w:line="240" w:lineRule="auto"/>
        <w:ind w:left="-426" w:firstLine="425"/>
        <w:jc w:val="both"/>
        <w:rPr>
          <w:rFonts w:ascii="Times New Roman" w:hAnsi="Times New Roman"/>
          <w:sz w:val="24"/>
          <w:szCs w:val="24"/>
        </w:rPr>
      </w:pPr>
      <w:proofErr w:type="gramStart"/>
      <w:r w:rsidRPr="006200BB">
        <w:rPr>
          <w:rFonts w:ascii="Times New Roman" w:hAnsi="Times New Roman"/>
          <w:sz w:val="24"/>
          <w:szCs w:val="24"/>
        </w:rPr>
        <w:t>В том случае, если у работника право на назначение или изменение выплаты за стаж работы наступило в период исполнения государственных обязанностей, при подготовке или повышении квалификации с отрывом от работы в учебном заведении, где за слушателем сохраняется средний заработок, ему устанавливается указанная выплата с момента наступления этого права и производится перерасчет среднего заработка.</w:t>
      </w:r>
      <w:proofErr w:type="gramEnd"/>
    </w:p>
    <w:p w:rsidR="0050308F" w:rsidRPr="006200BB" w:rsidRDefault="005E042E" w:rsidP="006200BB">
      <w:pPr>
        <w:shd w:val="clear" w:color="auto" w:fill="FFFFFF"/>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5E042E">
        <w:rPr>
          <w:rFonts w:ascii="Times New Roman" w:hAnsi="Times New Roman"/>
          <w:sz w:val="24"/>
          <w:szCs w:val="24"/>
        </w:rPr>
        <w:t>0</w:t>
      </w:r>
      <w:r w:rsidR="0050308F" w:rsidRPr="006200BB">
        <w:rPr>
          <w:rFonts w:ascii="Times New Roman" w:hAnsi="Times New Roman"/>
          <w:sz w:val="24"/>
          <w:szCs w:val="24"/>
        </w:rPr>
        <w:t>.1.6.Назначение выплаты за стаж работы производится Работодателем на основании решения комиссии по установлению трудового стажа.</w:t>
      </w:r>
    </w:p>
    <w:p w:rsidR="0050308F" w:rsidRPr="006200BB" w:rsidRDefault="005E042E" w:rsidP="006200BB">
      <w:pPr>
        <w:shd w:val="clear" w:color="auto" w:fill="FFFFFF"/>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.1.7. Стаж работы, дающий право на получение выплаты, устанавливается комиссией, состав которой утверждается Работодателем по согласованию с Профкомом.</w:t>
      </w:r>
    </w:p>
    <w:p w:rsidR="0050308F" w:rsidRPr="006200BB" w:rsidRDefault="005E042E" w:rsidP="006200BB">
      <w:pPr>
        <w:tabs>
          <w:tab w:val="left" w:pos="600"/>
        </w:tabs>
        <w:autoSpaceDE w:val="0"/>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.2. Надбавки за интенсивность и высокие результаты работы.</w:t>
      </w:r>
    </w:p>
    <w:p w:rsidR="0050308F" w:rsidRPr="006200BB" w:rsidRDefault="005E042E" w:rsidP="006200BB">
      <w:pPr>
        <w:tabs>
          <w:tab w:val="left" w:pos="600"/>
        </w:tabs>
        <w:autoSpaceDE w:val="0"/>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.2.1. Надбавка за интенсивность и высокие результаты работы устанавливается работникам в пределах фонда оплаты труда учреждения и максимальными размерами не ограничена.</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Критериями определения размера надбавки являются:</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интенсивность и напряженность работы;</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производительность труда;</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сложность выполняемых работ;</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достижение плановых или более высоких показателей работы;</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другие, установленные по согласованию с профсоюзным комитетом.</w:t>
      </w:r>
    </w:p>
    <w:p w:rsidR="0050308F" w:rsidRPr="006200BB" w:rsidRDefault="005E042E" w:rsidP="006200BB">
      <w:pPr>
        <w:tabs>
          <w:tab w:val="left" w:pos="1320"/>
        </w:tabs>
        <w:autoSpaceDE w:val="0"/>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.2.2. Решение об установлении размера надбавки и срока, на который она устанавливается, принимается Работодателем по согласованию с Профкомом и оформляется приказом по учреждению.</w:t>
      </w:r>
    </w:p>
    <w:p w:rsidR="0050308F" w:rsidRPr="006200BB" w:rsidRDefault="005E042E" w:rsidP="006200BB">
      <w:pPr>
        <w:tabs>
          <w:tab w:val="left" w:pos="900"/>
        </w:tabs>
        <w:spacing w:after="0" w:line="240" w:lineRule="auto"/>
        <w:ind w:left="-426" w:firstLine="425"/>
        <w:jc w:val="both"/>
        <w:rPr>
          <w:rFonts w:ascii="Times New Roman" w:hAnsi="Times New Roman"/>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 xml:space="preserve">.3. </w:t>
      </w:r>
      <w:r w:rsidR="0050308F" w:rsidRPr="006200BB">
        <w:rPr>
          <w:rFonts w:ascii="Times New Roman" w:hAnsi="Times New Roman"/>
          <w:sz w:val="24"/>
          <w:szCs w:val="24"/>
        </w:rPr>
        <w:t>Надбавка за применение в практической работе иностранного языка устанавливается педагогическим работникам учреждения с углубленным изучением иностранного языка в размере до 15 процентов должностного оклада.</w:t>
      </w:r>
    </w:p>
    <w:p w:rsidR="0050308F" w:rsidRPr="006200BB" w:rsidRDefault="005E042E" w:rsidP="006200BB">
      <w:pPr>
        <w:autoSpaceDE w:val="0"/>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0</w:t>
      </w:r>
      <w:r w:rsidR="0050308F" w:rsidRPr="006200BB">
        <w:rPr>
          <w:rFonts w:ascii="Times New Roman" w:hAnsi="Times New Roman"/>
          <w:sz w:val="24"/>
          <w:szCs w:val="24"/>
        </w:rPr>
        <w:t>.4. Надбавка за качество выполняемых работ устанавливается работникам учреждения в пределах фонда оплаты труда учреждения и максимальными размерами не ограничивается.</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Критериями определения размера надбавки являются:</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достижение </w:t>
      </w:r>
      <w:proofErr w:type="gramStart"/>
      <w:r w:rsidRPr="006200BB">
        <w:rPr>
          <w:rFonts w:ascii="Times New Roman" w:hAnsi="Times New Roman"/>
          <w:sz w:val="24"/>
          <w:szCs w:val="24"/>
        </w:rPr>
        <w:t>обучающимися</w:t>
      </w:r>
      <w:proofErr w:type="gramEnd"/>
      <w:r w:rsidRPr="006200BB">
        <w:rPr>
          <w:rFonts w:ascii="Times New Roman" w:hAnsi="Times New Roman"/>
          <w:sz w:val="24"/>
          <w:szCs w:val="24"/>
        </w:rPr>
        <w:t xml:space="preserve"> высоких показателей в сравнении с предыдущим периодом, стабильность и рост качества обучения;</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выполнение заданий особой важности и сложности;</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сохранение контингента </w:t>
      </w:r>
      <w:proofErr w:type="gramStart"/>
      <w:r w:rsidRPr="006200BB">
        <w:rPr>
          <w:rFonts w:ascii="Times New Roman" w:hAnsi="Times New Roman"/>
          <w:sz w:val="24"/>
          <w:szCs w:val="24"/>
        </w:rPr>
        <w:t>обучающихся</w:t>
      </w:r>
      <w:proofErr w:type="gramEnd"/>
      <w:r w:rsidRPr="006200BB">
        <w:rPr>
          <w:rFonts w:ascii="Times New Roman" w:hAnsi="Times New Roman"/>
          <w:sz w:val="24"/>
          <w:szCs w:val="24"/>
        </w:rPr>
        <w:t>;</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другие, установленные по согласованию с Профкомом. </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Решение об установлении размера надбавки и срока, на который она устанавливается, принимается Работодателем по согласованию с Профкомом и оформляется приказом по учреждению. </w:t>
      </w:r>
    </w:p>
    <w:p w:rsidR="0050308F" w:rsidRPr="006200BB" w:rsidRDefault="0050308F" w:rsidP="006200BB">
      <w:pPr>
        <w:tabs>
          <w:tab w:val="left" w:pos="90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Надбавка за почетное звание устанавливается при условии соответствия имеющегося звания специфике работы, выполняемой работником в учреждении.</w:t>
      </w:r>
    </w:p>
    <w:p w:rsidR="0050308F" w:rsidRPr="006200BB" w:rsidRDefault="005E042E" w:rsidP="006200BB">
      <w:pPr>
        <w:spacing w:after="0" w:line="240" w:lineRule="auto"/>
        <w:ind w:left="-426" w:firstLine="425"/>
        <w:jc w:val="both"/>
        <w:rPr>
          <w:rFonts w:ascii="Times New Roman" w:hAnsi="Times New Roman"/>
          <w:color w:val="000000"/>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.5. Премии работникам учреждения выплачиваются по итогам работы за квартал, учебный (календарный) год.</w:t>
      </w:r>
    </w:p>
    <w:p w:rsidR="0050308F" w:rsidRPr="006200BB" w:rsidRDefault="005E042E" w:rsidP="006200BB">
      <w:pPr>
        <w:spacing w:after="0" w:line="240" w:lineRule="auto"/>
        <w:ind w:left="-426" w:firstLine="425"/>
        <w:jc w:val="both"/>
        <w:rPr>
          <w:rFonts w:ascii="Times New Roman" w:hAnsi="Times New Roman"/>
          <w:color w:val="000000"/>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.5.1. Показателями премирования по итогам работы являются:</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добросовестное исполнение работником своих должностных обязанностей в соответствующем периоде;</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инициатива, творчество и применение в работе современных форм и методов организации труда;</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активное участие в развитии учреждения, муниципальной и (или) региональной системы образования;</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качественное выполнение особо важных (срочных) работ (мероприятий);</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lastRenderedPageBreak/>
        <w:t>многолетний добросовестный и творческий труд к юбилейным датам работника при отсутствии дисциплинарных взысканий;</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участие в общественных органах (в том числе профсоюзных) управления образованием;</w:t>
      </w:r>
    </w:p>
    <w:p w:rsidR="0050308F" w:rsidRPr="006200BB" w:rsidRDefault="0050308F" w:rsidP="006200B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 xml:space="preserve">другие, установленные </w:t>
      </w:r>
      <w:r w:rsidRPr="006200BB">
        <w:rPr>
          <w:rFonts w:ascii="Times New Roman" w:hAnsi="Times New Roman"/>
          <w:sz w:val="24"/>
          <w:szCs w:val="24"/>
        </w:rPr>
        <w:t>по согласованию с Профкомом</w:t>
      </w:r>
      <w:r w:rsidRPr="006200BB">
        <w:rPr>
          <w:rFonts w:ascii="Times New Roman" w:hAnsi="Times New Roman"/>
          <w:color w:val="000000"/>
          <w:sz w:val="24"/>
          <w:szCs w:val="24"/>
        </w:rPr>
        <w:t>.</w:t>
      </w:r>
    </w:p>
    <w:p w:rsidR="005C4690" w:rsidRPr="006200BB" w:rsidRDefault="0050308F" w:rsidP="000C4E7B">
      <w:pPr>
        <w:spacing w:after="0" w:line="240" w:lineRule="auto"/>
        <w:ind w:left="-426" w:firstLine="425"/>
        <w:jc w:val="both"/>
        <w:rPr>
          <w:rFonts w:ascii="Times New Roman" w:hAnsi="Times New Roman"/>
          <w:color w:val="000000"/>
          <w:sz w:val="24"/>
          <w:szCs w:val="24"/>
        </w:rPr>
      </w:pPr>
      <w:r w:rsidRPr="006200BB">
        <w:rPr>
          <w:rFonts w:ascii="Times New Roman" w:hAnsi="Times New Roman"/>
          <w:color w:val="000000"/>
          <w:sz w:val="24"/>
          <w:szCs w:val="24"/>
        </w:rPr>
        <w:t>Размер премии устанавливается Работодателем по согласованию с Профкомом и оформляется приказом по учреждению.</w:t>
      </w:r>
    </w:p>
    <w:p w:rsidR="0050308F" w:rsidRPr="006200BB" w:rsidRDefault="005E042E" w:rsidP="006200BB">
      <w:pPr>
        <w:spacing w:after="0" w:line="240" w:lineRule="auto"/>
        <w:ind w:left="-426" w:firstLine="425"/>
        <w:jc w:val="both"/>
        <w:rPr>
          <w:rFonts w:ascii="Times New Roman" w:hAnsi="Times New Roman"/>
          <w:color w:val="000000"/>
          <w:spacing w:val="-1"/>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 xml:space="preserve">.5.2. Размер премии устанавливается </w:t>
      </w:r>
      <w:proofErr w:type="gramStart"/>
      <w:r w:rsidR="0050308F" w:rsidRPr="006200BB">
        <w:rPr>
          <w:rFonts w:ascii="Times New Roman" w:hAnsi="Times New Roman"/>
          <w:color w:val="000000"/>
          <w:sz w:val="24"/>
          <w:szCs w:val="24"/>
        </w:rPr>
        <w:t xml:space="preserve">в соответствии с Положением о премировании работников учреждения </w:t>
      </w:r>
      <w:r w:rsidR="0050308F" w:rsidRPr="006200BB">
        <w:rPr>
          <w:rFonts w:ascii="Times New Roman" w:hAnsi="Times New Roman"/>
          <w:color w:val="000000"/>
          <w:spacing w:val="-1"/>
          <w:sz w:val="24"/>
          <w:szCs w:val="24"/>
        </w:rPr>
        <w:t>в пределах бюджетных ассигнований на оплату</w:t>
      </w:r>
      <w:proofErr w:type="gramEnd"/>
      <w:r w:rsidR="0050308F" w:rsidRPr="006200BB">
        <w:rPr>
          <w:rFonts w:ascii="Times New Roman" w:hAnsi="Times New Roman"/>
          <w:color w:val="000000"/>
          <w:spacing w:val="-1"/>
          <w:sz w:val="24"/>
          <w:szCs w:val="24"/>
        </w:rPr>
        <w:t xml:space="preserve"> труда и средств от приносящей доход деятельности.</w:t>
      </w:r>
    </w:p>
    <w:p w:rsidR="0050308F" w:rsidRPr="006200BB" w:rsidRDefault="0050308F" w:rsidP="006200BB">
      <w:pPr>
        <w:tabs>
          <w:tab w:val="left" w:pos="600"/>
        </w:tabs>
        <w:autoSpaceDE w:val="0"/>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Максимальный размер премии по итогам работы работнику не ограничен.</w:t>
      </w:r>
    </w:p>
    <w:p w:rsidR="0050308F" w:rsidRPr="006200BB" w:rsidRDefault="005E042E" w:rsidP="006200BB">
      <w:pPr>
        <w:spacing w:after="0" w:line="240" w:lineRule="auto"/>
        <w:ind w:left="-426" w:firstLine="425"/>
        <w:jc w:val="both"/>
        <w:rPr>
          <w:rFonts w:ascii="Times New Roman" w:hAnsi="Times New Roman"/>
          <w:color w:val="000000"/>
          <w:sz w:val="24"/>
          <w:szCs w:val="24"/>
        </w:rPr>
      </w:pPr>
      <w:r>
        <w:rPr>
          <w:rFonts w:ascii="Times New Roman" w:hAnsi="Times New Roman"/>
          <w:color w:val="000000"/>
          <w:sz w:val="24"/>
          <w:szCs w:val="24"/>
        </w:rPr>
        <w:t>6.1</w:t>
      </w:r>
      <w:r w:rsidRPr="00D67359">
        <w:rPr>
          <w:rFonts w:ascii="Times New Roman" w:hAnsi="Times New Roman"/>
          <w:color w:val="000000"/>
          <w:sz w:val="24"/>
          <w:szCs w:val="24"/>
        </w:rPr>
        <w:t>0</w:t>
      </w:r>
      <w:r w:rsidR="0050308F" w:rsidRPr="006200BB">
        <w:rPr>
          <w:rFonts w:ascii="Times New Roman" w:hAnsi="Times New Roman"/>
          <w:color w:val="000000"/>
          <w:sz w:val="24"/>
          <w:szCs w:val="24"/>
        </w:rPr>
        <w:t>.5.3. На выплату премий направляется не более 20 процентов средств, предусмотренных на выплаты стимулирующего характера.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w:t>
      </w:r>
      <w:r w:rsidR="00A43583" w:rsidRPr="00D67359">
        <w:rPr>
          <w:rFonts w:ascii="Times New Roman" w:hAnsi="Times New Roman"/>
          <w:sz w:val="24"/>
          <w:szCs w:val="24"/>
        </w:rPr>
        <w:t>10.</w:t>
      </w:r>
      <w:r w:rsidRPr="006200BB">
        <w:rPr>
          <w:rFonts w:ascii="Times New Roman" w:hAnsi="Times New Roman"/>
          <w:sz w:val="24"/>
          <w:szCs w:val="24"/>
        </w:rPr>
        <w:t xml:space="preserve">6. </w:t>
      </w:r>
      <w:proofErr w:type="gramStart"/>
      <w:r w:rsidRPr="006200BB">
        <w:rPr>
          <w:rFonts w:ascii="Times New Roman" w:hAnsi="Times New Roman"/>
          <w:sz w:val="24"/>
          <w:szCs w:val="24"/>
        </w:rPr>
        <w:t>За счет экономии фонда оплаты труда работникам учреждения может выплачиваться единовременное вознаграждение, а также в исключительных случаях оказываться материальная помощь: смерть самого работника, близких родственников, платные операции, приобретение дорогостоящих лекарств, при возникновении чрезвычайных ситуаций (пожар, наводнение, кражи и т.д.) и иных случаях в соответствии с положением об оказании материальной помощи, являющимся приложением к коллективному договору.</w:t>
      </w:r>
      <w:proofErr w:type="gramEnd"/>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Материальная помощь работникам оказывается: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работникам учреждения – по решению Работодателя, принятого по согласованию с Профкомом, на основе письменного заявления работника;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Работодателю – по решению органов управления образованием, согласованных с соответствующим территориальным выборным профсоюзным органом, на основании письменного заявления Работодателя;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w:t>
      </w:r>
      <w:r w:rsidR="00A43583" w:rsidRPr="00D67359">
        <w:rPr>
          <w:rFonts w:ascii="Times New Roman" w:hAnsi="Times New Roman"/>
          <w:sz w:val="24"/>
          <w:szCs w:val="24"/>
        </w:rPr>
        <w:t>.10</w:t>
      </w:r>
      <w:r w:rsidRPr="006200BB">
        <w:rPr>
          <w:rFonts w:ascii="Times New Roman" w:hAnsi="Times New Roman"/>
          <w:sz w:val="24"/>
          <w:szCs w:val="24"/>
        </w:rPr>
        <w:t>.7. 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 является сверхурочной работой и не должна превышать для каждого работника четырех часов в течение двух дней подряд и 120 часов в год.</w:t>
      </w:r>
    </w:p>
    <w:p w:rsidR="0050308F" w:rsidRPr="006200BB" w:rsidRDefault="0050308F" w:rsidP="000C4E7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6.</w:t>
      </w:r>
      <w:r w:rsidR="00A43583" w:rsidRPr="00D67359">
        <w:rPr>
          <w:rFonts w:ascii="Times New Roman" w:hAnsi="Times New Roman"/>
          <w:sz w:val="24"/>
          <w:szCs w:val="24"/>
        </w:rPr>
        <w:t>10.</w:t>
      </w:r>
      <w:r w:rsidRPr="006200BB">
        <w:rPr>
          <w:rFonts w:ascii="Times New Roman" w:hAnsi="Times New Roman"/>
          <w:sz w:val="24"/>
          <w:szCs w:val="24"/>
        </w:rPr>
        <w:t>8. Запрещается привлечение к сверхурочным работам беременных женщин, работников в возрасте до 18 лет.</w:t>
      </w:r>
    </w:p>
    <w:p w:rsidR="00145E47" w:rsidRPr="006200BB" w:rsidRDefault="0050308F" w:rsidP="000C4E7B">
      <w:pPr>
        <w:spacing w:after="0" w:line="240" w:lineRule="auto"/>
        <w:ind w:left="-426" w:firstLine="425"/>
        <w:jc w:val="both"/>
        <w:rPr>
          <w:rFonts w:ascii="Times New Roman" w:hAnsi="Times New Roman"/>
          <w:sz w:val="24"/>
          <w:szCs w:val="24"/>
        </w:rPr>
      </w:pPr>
      <w:proofErr w:type="gramStart"/>
      <w:r w:rsidRPr="006200BB">
        <w:rPr>
          <w:rFonts w:ascii="Times New Roman" w:hAnsi="Times New Roman"/>
          <w:sz w:val="24"/>
          <w:szCs w:val="24"/>
        </w:rPr>
        <w:t>Привлечение к сверхурочным работам женщин, имеющих детей в возрасте до трех лет, работников, имеющих детей-инвалидов до достижения ими возраста восемнадцати лет, а также работников, осуществляющих уход за больными членами их семей, в соответствии с медицинским заключением допускается только с их письменного согласия и при условии, что это не запрещено им медицинскими рекомендациями.</w:t>
      </w:r>
      <w:proofErr w:type="gramEnd"/>
      <w:r w:rsidRPr="006200BB">
        <w:rPr>
          <w:rFonts w:ascii="Times New Roman" w:hAnsi="Times New Roman"/>
          <w:sz w:val="24"/>
          <w:szCs w:val="24"/>
        </w:rPr>
        <w:t xml:space="preserve"> При этом инвалиды, женщины, имеющие детей в возрасте до трех лет, должны быть ознакомлены в письменной форме со своим правом отказаться от сверхурочных работ.</w:t>
      </w:r>
    </w:p>
    <w:p w:rsidR="0050308F" w:rsidRPr="006200BB" w:rsidRDefault="0050308F" w:rsidP="006200BB">
      <w:pPr>
        <w:spacing w:after="0" w:line="240" w:lineRule="auto"/>
        <w:ind w:left="-426" w:firstLine="425"/>
        <w:jc w:val="both"/>
        <w:rPr>
          <w:rFonts w:ascii="Times New Roman" w:hAnsi="Times New Roman"/>
          <w:b/>
          <w:bCs/>
          <w:sz w:val="24"/>
          <w:szCs w:val="24"/>
        </w:rPr>
      </w:pPr>
      <w:r w:rsidRPr="006200BB">
        <w:rPr>
          <w:rFonts w:ascii="Times New Roman" w:hAnsi="Times New Roman"/>
          <w:sz w:val="24"/>
          <w:szCs w:val="24"/>
        </w:rPr>
        <w:t>6.</w:t>
      </w:r>
      <w:r w:rsidR="00A43583" w:rsidRPr="00D67359">
        <w:rPr>
          <w:rFonts w:ascii="Times New Roman" w:hAnsi="Times New Roman"/>
          <w:sz w:val="24"/>
          <w:szCs w:val="24"/>
        </w:rPr>
        <w:t>10.</w:t>
      </w:r>
      <w:r w:rsidRPr="006200BB">
        <w:rPr>
          <w:rFonts w:ascii="Times New Roman" w:hAnsi="Times New Roman"/>
          <w:sz w:val="24"/>
          <w:szCs w:val="24"/>
        </w:rPr>
        <w:t>9. 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работника, в т.ч. при временном закрытии образовательных учреждений по инициативе органов управления образованием.</w:t>
      </w:r>
      <w:r w:rsidRPr="006200BB">
        <w:rPr>
          <w:rFonts w:ascii="Times New Roman" w:hAnsi="Times New Roman"/>
          <w:b/>
          <w:bCs/>
          <w:sz w:val="24"/>
          <w:szCs w:val="24"/>
        </w:rPr>
        <w:t xml:space="preserve">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простоя не по вине Работодателя и работника, если работник в письменной форме предупредил Работодателя о начале простоя, оплачивается в размере не менее двух третей должностного оклада.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Время простоя по вине работника не оплачивается.</w:t>
      </w:r>
    </w:p>
    <w:p w:rsidR="00145E47" w:rsidRPr="006200BB" w:rsidRDefault="00A43583" w:rsidP="000C4E7B">
      <w:pPr>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1</w:t>
      </w:r>
      <w:r w:rsidR="0050308F" w:rsidRPr="006200BB">
        <w:rPr>
          <w:rFonts w:ascii="Times New Roman" w:hAnsi="Times New Roman"/>
          <w:sz w:val="24"/>
          <w:szCs w:val="24"/>
        </w:rPr>
        <w:t xml:space="preserve">. Заработная плата в учреждении выплачивается, </w:t>
      </w:r>
      <w:r w:rsidR="00097096" w:rsidRPr="006200BB">
        <w:rPr>
          <w:rFonts w:ascii="Times New Roman" w:hAnsi="Times New Roman"/>
          <w:sz w:val="24"/>
          <w:szCs w:val="24"/>
        </w:rPr>
        <w:t xml:space="preserve">12 </w:t>
      </w:r>
      <w:r w:rsidR="000E11DB" w:rsidRPr="006200BB">
        <w:rPr>
          <w:rFonts w:ascii="Times New Roman" w:hAnsi="Times New Roman"/>
          <w:sz w:val="24"/>
          <w:szCs w:val="24"/>
        </w:rPr>
        <w:t>,</w:t>
      </w:r>
      <w:r w:rsidR="00097096" w:rsidRPr="006200BB">
        <w:rPr>
          <w:rFonts w:ascii="Times New Roman" w:hAnsi="Times New Roman"/>
          <w:sz w:val="24"/>
          <w:szCs w:val="24"/>
        </w:rPr>
        <w:t>27 числа каждого месяца.</w:t>
      </w:r>
      <w:r w:rsidR="000E11DB" w:rsidRPr="006200BB">
        <w:rPr>
          <w:rFonts w:ascii="Times New Roman" w:hAnsi="Times New Roman"/>
          <w:sz w:val="24"/>
          <w:szCs w:val="24"/>
        </w:rPr>
        <w:t xml:space="preserve"> </w:t>
      </w:r>
      <w:r w:rsidR="0050308F" w:rsidRPr="006200BB">
        <w:rPr>
          <w:rFonts w:ascii="Times New Roman" w:hAnsi="Times New Roman"/>
          <w:sz w:val="24"/>
          <w:szCs w:val="24"/>
        </w:rPr>
        <w:t>Форма расчетного листка утверждается Работодателем по согласованию с Профкомом.</w:t>
      </w:r>
    </w:p>
    <w:p w:rsidR="0050308F" w:rsidRPr="006200BB" w:rsidRDefault="00A43583"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lastRenderedPageBreak/>
        <w:t>6.1</w:t>
      </w:r>
      <w:r w:rsidRPr="00D67359">
        <w:rPr>
          <w:rFonts w:ascii="Times New Roman" w:hAnsi="Times New Roman"/>
          <w:sz w:val="24"/>
          <w:szCs w:val="24"/>
        </w:rPr>
        <w:t>2</w:t>
      </w:r>
      <w:r w:rsidR="0050308F" w:rsidRPr="006200BB">
        <w:rPr>
          <w:rFonts w:ascii="Times New Roman" w:hAnsi="Times New Roman"/>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145E47" w:rsidRPr="006200BB" w:rsidRDefault="0050308F" w:rsidP="000C4E7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Принуждение к труду во время приостановки работы запрещается.</w:t>
      </w:r>
    </w:p>
    <w:p w:rsidR="0050308F" w:rsidRPr="006200BB" w:rsidRDefault="00A43583" w:rsidP="006200BB">
      <w:pPr>
        <w:pStyle w:val="a6"/>
        <w:ind w:left="-426" w:firstLine="425"/>
        <w:rPr>
          <w:szCs w:val="24"/>
        </w:rPr>
      </w:pPr>
      <w:r>
        <w:rPr>
          <w:szCs w:val="24"/>
        </w:rPr>
        <w:t>6.1</w:t>
      </w:r>
      <w:r w:rsidRPr="00D67359">
        <w:rPr>
          <w:szCs w:val="24"/>
        </w:rPr>
        <w:t>3</w:t>
      </w:r>
      <w:r w:rsidR="0050308F" w:rsidRPr="006200BB">
        <w:rPr>
          <w:szCs w:val="24"/>
        </w:rPr>
        <w:t xml:space="preserve">. </w:t>
      </w:r>
      <w:proofErr w:type="gramStart"/>
      <w:r w:rsidR="0050308F" w:rsidRPr="006200BB">
        <w:rPr>
          <w:szCs w:val="24"/>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1/300 действующей на этот день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w:t>
      </w:r>
      <w:proofErr w:type="gramEnd"/>
      <w:r w:rsidR="0050308F" w:rsidRPr="006200BB">
        <w:rPr>
          <w:szCs w:val="24"/>
        </w:rPr>
        <w:t xml:space="preserve"> расчета включительно. </w:t>
      </w:r>
    </w:p>
    <w:p w:rsidR="0050308F" w:rsidRPr="006200BB" w:rsidRDefault="00A43583"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4</w:t>
      </w:r>
      <w:r w:rsidR="0050308F" w:rsidRPr="006200BB">
        <w:rPr>
          <w:rFonts w:ascii="Times New Roman" w:hAnsi="Times New Roman"/>
          <w:sz w:val="24"/>
          <w:szCs w:val="24"/>
        </w:rPr>
        <w:t>. Работодатель сохраняет за работниками, участвующими в забастовках при проведении возникающих коллективных трудовых споров из–за невыполнения Коллективного договора по вине Работодателя, заработную плату в полном объеме.</w:t>
      </w:r>
    </w:p>
    <w:p w:rsidR="0050308F" w:rsidRPr="006200BB" w:rsidRDefault="00A43583" w:rsidP="006200BB">
      <w:pPr>
        <w:shd w:val="clear" w:color="auto" w:fill="FFFFFF"/>
        <w:tabs>
          <w:tab w:val="left" w:pos="1037"/>
        </w:tabs>
        <w:spacing w:after="0" w:line="240" w:lineRule="auto"/>
        <w:ind w:left="-426" w:firstLine="425"/>
        <w:jc w:val="both"/>
        <w:rPr>
          <w:rFonts w:ascii="Times New Roman" w:hAnsi="Times New Roman"/>
          <w:sz w:val="24"/>
          <w:szCs w:val="24"/>
        </w:rPr>
      </w:pPr>
      <w:r>
        <w:rPr>
          <w:rFonts w:ascii="Times New Roman" w:hAnsi="Times New Roman"/>
          <w:spacing w:val="-15"/>
          <w:sz w:val="24"/>
          <w:szCs w:val="24"/>
        </w:rPr>
        <w:t>6.1</w:t>
      </w:r>
      <w:r w:rsidRPr="00D67359">
        <w:rPr>
          <w:rFonts w:ascii="Times New Roman" w:hAnsi="Times New Roman"/>
          <w:spacing w:val="-15"/>
          <w:sz w:val="24"/>
          <w:szCs w:val="24"/>
        </w:rPr>
        <w:t>5</w:t>
      </w:r>
      <w:r w:rsidR="0050308F" w:rsidRPr="006200BB">
        <w:rPr>
          <w:rFonts w:ascii="Times New Roman" w:hAnsi="Times New Roman"/>
          <w:spacing w:val="-15"/>
          <w:sz w:val="24"/>
          <w:szCs w:val="24"/>
        </w:rPr>
        <w:t xml:space="preserve">. </w:t>
      </w:r>
      <w:r w:rsidR="0050308F" w:rsidRPr="006200BB">
        <w:rPr>
          <w:rFonts w:ascii="Times New Roman" w:hAnsi="Times New Roman"/>
          <w:sz w:val="24"/>
          <w:szCs w:val="24"/>
        </w:rPr>
        <w:t xml:space="preserve">Установление и изменение </w:t>
      </w:r>
      <w:proofErr w:type="gramStart"/>
      <w:r w:rsidR="0050308F" w:rsidRPr="006200BB">
        <w:rPr>
          <w:rFonts w:ascii="Times New Roman" w:hAnsi="Times New Roman"/>
          <w:sz w:val="24"/>
          <w:szCs w:val="24"/>
        </w:rPr>
        <w:t>системы оплаты труда работников учреждения</w:t>
      </w:r>
      <w:proofErr w:type="gramEnd"/>
      <w:r w:rsidR="0050308F" w:rsidRPr="006200BB">
        <w:rPr>
          <w:rFonts w:ascii="Times New Roman" w:hAnsi="Times New Roman"/>
          <w:sz w:val="24"/>
          <w:szCs w:val="24"/>
        </w:rPr>
        <w:t xml:space="preserve"> осуществляются с учетом:</w:t>
      </w:r>
    </w:p>
    <w:p w:rsidR="0050308F" w:rsidRPr="006200BB" w:rsidRDefault="0050308F" w:rsidP="006200BB">
      <w:pPr>
        <w:shd w:val="clear" w:color="auto" w:fill="FFFFFF"/>
        <w:tabs>
          <w:tab w:val="left" w:pos="1018"/>
        </w:tabs>
        <w:spacing w:after="0" w:line="240" w:lineRule="auto"/>
        <w:ind w:left="-426" w:firstLine="425"/>
        <w:jc w:val="both"/>
        <w:rPr>
          <w:rFonts w:ascii="Times New Roman" w:hAnsi="Times New Roman"/>
          <w:sz w:val="24"/>
          <w:szCs w:val="24"/>
        </w:rPr>
      </w:pPr>
      <w:r w:rsidRPr="006200BB">
        <w:rPr>
          <w:rFonts w:ascii="Times New Roman" w:hAnsi="Times New Roman"/>
          <w:spacing w:val="-10"/>
          <w:sz w:val="24"/>
          <w:szCs w:val="24"/>
        </w:rPr>
        <w:t xml:space="preserve">а) </w:t>
      </w:r>
      <w:r w:rsidRPr="006200BB">
        <w:rPr>
          <w:rFonts w:ascii="Times New Roman" w:hAnsi="Times New Roman"/>
          <w:sz w:val="24"/>
          <w:szCs w:val="24"/>
        </w:rPr>
        <w:t>достигнутого уровня оплаты труда;</w:t>
      </w:r>
    </w:p>
    <w:p w:rsidR="0050308F" w:rsidRPr="006200BB" w:rsidRDefault="0050308F" w:rsidP="006200BB">
      <w:pPr>
        <w:shd w:val="clear" w:color="auto" w:fill="FFFFFF"/>
        <w:tabs>
          <w:tab w:val="left" w:pos="1018"/>
        </w:tabs>
        <w:spacing w:after="0" w:line="240" w:lineRule="auto"/>
        <w:ind w:left="-426" w:firstLine="425"/>
        <w:jc w:val="both"/>
        <w:rPr>
          <w:rFonts w:ascii="Times New Roman" w:hAnsi="Times New Roman"/>
          <w:sz w:val="24"/>
          <w:szCs w:val="24"/>
        </w:rPr>
      </w:pPr>
      <w:r w:rsidRPr="006200BB">
        <w:rPr>
          <w:rFonts w:ascii="Times New Roman" w:hAnsi="Times New Roman"/>
          <w:spacing w:val="-9"/>
          <w:sz w:val="24"/>
          <w:szCs w:val="24"/>
        </w:rPr>
        <w:t xml:space="preserve">б) </w:t>
      </w:r>
      <w:r w:rsidRPr="006200BB">
        <w:rPr>
          <w:rFonts w:ascii="Times New Roman" w:hAnsi="Times New Roman"/>
          <w:sz w:val="24"/>
          <w:szCs w:val="24"/>
        </w:rPr>
        <w:t>государственных гарантий по оплате труда;</w:t>
      </w:r>
    </w:p>
    <w:p w:rsidR="0050308F" w:rsidRPr="006200BB" w:rsidRDefault="0050308F" w:rsidP="006200BB">
      <w:pPr>
        <w:shd w:val="clear" w:color="auto" w:fill="FFFFFF"/>
        <w:tabs>
          <w:tab w:val="left" w:pos="1099"/>
        </w:tabs>
        <w:spacing w:after="0" w:line="240" w:lineRule="auto"/>
        <w:ind w:left="-426" w:firstLine="425"/>
        <w:jc w:val="both"/>
        <w:rPr>
          <w:rFonts w:ascii="Times New Roman" w:hAnsi="Times New Roman"/>
          <w:sz w:val="24"/>
          <w:szCs w:val="24"/>
        </w:rPr>
      </w:pPr>
      <w:r w:rsidRPr="006200BB">
        <w:rPr>
          <w:rFonts w:ascii="Times New Roman" w:hAnsi="Times New Roman"/>
          <w:spacing w:val="-2"/>
          <w:sz w:val="24"/>
          <w:szCs w:val="24"/>
        </w:rPr>
        <w:t xml:space="preserve">в) создания условий для оплаты труда работников в зависимости от их </w:t>
      </w:r>
      <w:r w:rsidRPr="006200BB">
        <w:rPr>
          <w:rFonts w:ascii="Times New Roman" w:hAnsi="Times New Roman"/>
          <w:sz w:val="24"/>
          <w:szCs w:val="24"/>
        </w:rPr>
        <w:t>личного участия в эффективном функционировании учреждения;</w:t>
      </w:r>
    </w:p>
    <w:p w:rsidR="0050308F" w:rsidRPr="006200BB" w:rsidRDefault="0050308F" w:rsidP="006200BB">
      <w:pPr>
        <w:shd w:val="clear" w:color="auto" w:fill="FFFFFF"/>
        <w:tabs>
          <w:tab w:val="left" w:pos="1099"/>
        </w:tabs>
        <w:spacing w:after="0" w:line="240" w:lineRule="auto"/>
        <w:ind w:left="-426" w:firstLine="425"/>
        <w:jc w:val="both"/>
        <w:rPr>
          <w:rFonts w:ascii="Times New Roman" w:hAnsi="Times New Roman"/>
          <w:spacing w:val="-7"/>
          <w:sz w:val="24"/>
          <w:szCs w:val="24"/>
        </w:rPr>
      </w:pPr>
      <w:r w:rsidRPr="006200BB">
        <w:rPr>
          <w:rFonts w:ascii="Times New Roman" w:hAnsi="Times New Roman"/>
          <w:spacing w:val="-7"/>
          <w:sz w:val="24"/>
          <w:szCs w:val="24"/>
        </w:rPr>
        <w:t>г) порядка аттестации работников образования, устанавливаемого в соответствии с законодательством Российской Федерации;</w:t>
      </w:r>
    </w:p>
    <w:p w:rsidR="0050308F" w:rsidRPr="006200BB" w:rsidRDefault="0050308F" w:rsidP="006200BB">
      <w:pPr>
        <w:shd w:val="clear" w:color="auto" w:fill="FFFFFF"/>
        <w:tabs>
          <w:tab w:val="left" w:pos="1099"/>
        </w:tabs>
        <w:spacing w:after="0" w:line="240" w:lineRule="auto"/>
        <w:ind w:left="-426" w:firstLine="425"/>
        <w:jc w:val="both"/>
        <w:rPr>
          <w:rFonts w:ascii="Times New Roman" w:hAnsi="Times New Roman"/>
          <w:sz w:val="24"/>
          <w:szCs w:val="24"/>
        </w:rPr>
      </w:pPr>
      <w:r w:rsidRPr="006200BB">
        <w:rPr>
          <w:rFonts w:ascii="Times New Roman" w:hAnsi="Times New Roman"/>
          <w:spacing w:val="-7"/>
          <w:sz w:val="24"/>
          <w:szCs w:val="24"/>
        </w:rPr>
        <w:t xml:space="preserve">д) </w:t>
      </w:r>
      <w:r w:rsidRPr="006200BB">
        <w:rPr>
          <w:rFonts w:ascii="Times New Roman" w:hAnsi="Times New Roman"/>
          <w:sz w:val="24"/>
          <w:szCs w:val="24"/>
        </w:rPr>
        <w:t xml:space="preserve">типовых норм труда для однородных работ (межотраслевых, отраслевых и иных норм труда, включая нормы часов педагогической работы за ставку заработной платы, нормы времени, утверждаемые в порядке, установленном законодательством Российской Федерации). </w:t>
      </w:r>
    </w:p>
    <w:p w:rsidR="0050308F" w:rsidRPr="006200BB" w:rsidRDefault="0050308F" w:rsidP="006200BB">
      <w:pPr>
        <w:pStyle w:val="ConsPlusNormal"/>
        <w:widowContro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Пересмотр норм труда допускается лишь по мере совершенствования или внедрения новой техники, технологии и проведения организационных либо иных мероприятий, обеспечивающих рост производительности труда, установления целевых показателей эффективности труда. </w:t>
      </w:r>
    </w:p>
    <w:p w:rsidR="0050308F" w:rsidRPr="006200BB" w:rsidRDefault="0050308F" w:rsidP="006200BB">
      <w:pPr>
        <w:pStyle w:val="ConsPlusNormal"/>
        <w:widowContro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Локальные нормативные акты, предусматривающие введение, замену и пересмотр норм труда, принимаются Работодателем по согласованию с Профкомом. </w:t>
      </w:r>
    </w:p>
    <w:p w:rsidR="00145E47" w:rsidRPr="006200BB" w:rsidRDefault="0050308F" w:rsidP="000C4E7B">
      <w:pPr>
        <w:pStyle w:val="ConsPlusNormal"/>
        <w:widowControl/>
        <w:ind w:left="-426" w:firstLine="425"/>
        <w:jc w:val="both"/>
        <w:rPr>
          <w:rFonts w:ascii="Times New Roman" w:hAnsi="Times New Roman" w:cs="Times New Roman"/>
          <w:sz w:val="24"/>
          <w:szCs w:val="24"/>
        </w:rPr>
      </w:pPr>
      <w:r w:rsidRPr="006200BB">
        <w:rPr>
          <w:rFonts w:ascii="Times New Roman" w:hAnsi="Times New Roman" w:cs="Times New Roman"/>
          <w:sz w:val="24"/>
          <w:szCs w:val="24"/>
        </w:rPr>
        <w:t xml:space="preserve">Об изменении системы оплаты труда, введении новых норм труда работники должны быть извещены не </w:t>
      </w:r>
      <w:proofErr w:type="gramStart"/>
      <w:r w:rsidRPr="006200BB">
        <w:rPr>
          <w:rFonts w:ascii="Times New Roman" w:hAnsi="Times New Roman" w:cs="Times New Roman"/>
          <w:sz w:val="24"/>
          <w:szCs w:val="24"/>
        </w:rPr>
        <w:t>позднее</w:t>
      </w:r>
      <w:proofErr w:type="gramEnd"/>
      <w:r w:rsidRPr="006200BB">
        <w:rPr>
          <w:rFonts w:ascii="Times New Roman" w:hAnsi="Times New Roman" w:cs="Times New Roman"/>
          <w:sz w:val="24"/>
          <w:szCs w:val="24"/>
        </w:rPr>
        <w:t xml:space="preserve"> чем за два месяца.</w:t>
      </w:r>
    </w:p>
    <w:p w:rsidR="0050308F" w:rsidRPr="006200BB" w:rsidRDefault="00A43583" w:rsidP="006200BB">
      <w:pPr>
        <w:shd w:val="clear" w:color="auto" w:fill="FFFFFF"/>
        <w:tabs>
          <w:tab w:val="left" w:pos="1819"/>
        </w:tabs>
        <w:spacing w:after="0" w:line="240" w:lineRule="auto"/>
        <w:ind w:left="-426" w:firstLine="425"/>
        <w:jc w:val="both"/>
        <w:rPr>
          <w:rFonts w:ascii="Times New Roman" w:hAnsi="Times New Roman"/>
          <w:sz w:val="24"/>
          <w:szCs w:val="24"/>
        </w:rPr>
      </w:pPr>
      <w:r>
        <w:rPr>
          <w:rFonts w:ascii="Times New Roman" w:hAnsi="Times New Roman"/>
          <w:sz w:val="24"/>
          <w:szCs w:val="24"/>
        </w:rPr>
        <w:t>6.1</w:t>
      </w:r>
      <w:r w:rsidRPr="00D67359">
        <w:rPr>
          <w:rFonts w:ascii="Times New Roman" w:hAnsi="Times New Roman"/>
          <w:sz w:val="24"/>
          <w:szCs w:val="24"/>
        </w:rPr>
        <w:t>6</w:t>
      </w:r>
      <w:r w:rsidR="0050308F" w:rsidRPr="006200BB">
        <w:rPr>
          <w:rFonts w:ascii="Times New Roman" w:hAnsi="Times New Roman"/>
          <w:sz w:val="24"/>
          <w:szCs w:val="24"/>
        </w:rPr>
        <w:t>. Заработная плата работников учреждения (без учета премий и иных стимулирующих выплат)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7. Социальные гарантии, льготы, компенсации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7.1. Работникам учреждения при увольнении в связи с выходом на пенсию выплачивается единовременное пособие в размере двух должностных окладов. Средства на выплату единовременного пособия предусматриваются Работодателем  при составлении сметы расходов на очередной финансовый год.</w:t>
      </w:r>
    </w:p>
    <w:p w:rsidR="0050308F" w:rsidRPr="006200BB" w:rsidRDefault="0050308F" w:rsidP="006200BB">
      <w:pPr>
        <w:pStyle w:val="a6"/>
        <w:ind w:left="-426" w:firstLine="425"/>
        <w:rPr>
          <w:szCs w:val="24"/>
        </w:rPr>
      </w:pPr>
      <w:r w:rsidRPr="006200BB">
        <w:rPr>
          <w:szCs w:val="24"/>
        </w:rPr>
        <w:t>7.2. Выпускникам педагогических образовательных учреждений высшего профессионального и среднего профессионального образования, другим специалистам, прибывшим на работу в учреждение, выплачивается единовременное пособие на хозяйственное обзаведение в размере шести должностных окла</w:t>
      </w:r>
      <w:r w:rsidR="000C4E7B">
        <w:rPr>
          <w:szCs w:val="24"/>
        </w:rPr>
        <w:t>дов за счет средств учреждения</w:t>
      </w:r>
      <w:proofErr w:type="gramStart"/>
      <w:r w:rsidR="000C4E7B">
        <w:rPr>
          <w:szCs w:val="24"/>
        </w:rPr>
        <w:t xml:space="preserve"> .</w:t>
      </w:r>
      <w:proofErr w:type="gramEnd"/>
    </w:p>
    <w:p w:rsidR="000C4E7B" w:rsidRDefault="0050308F" w:rsidP="000C4E7B">
      <w:pPr>
        <w:pStyle w:val="a8"/>
        <w:spacing w:before="0" w:after="0"/>
        <w:ind w:left="-426" w:firstLine="425"/>
        <w:jc w:val="both"/>
        <w:rPr>
          <w:rFonts w:cs="Times New Roman"/>
        </w:rPr>
      </w:pPr>
      <w:r w:rsidRPr="006200BB">
        <w:rPr>
          <w:rFonts w:cs="Times New Roman"/>
        </w:rPr>
        <w:t xml:space="preserve">Условия выплаты и возврата пособия устанавливаются трудовым договором. </w:t>
      </w:r>
    </w:p>
    <w:p w:rsidR="000C4E7B" w:rsidRPr="000C4E7B" w:rsidRDefault="0050308F" w:rsidP="000C4E7B">
      <w:pPr>
        <w:pStyle w:val="a8"/>
        <w:spacing w:before="0" w:after="0"/>
        <w:ind w:left="-426" w:firstLine="425"/>
        <w:jc w:val="both"/>
        <w:rPr>
          <w:rFonts w:cs="Times New Roman"/>
        </w:rPr>
      </w:pPr>
      <w:r w:rsidRPr="000C4E7B">
        <w:rPr>
          <w:rFonts w:cs="Times New Roman"/>
        </w:rPr>
        <w:t>7.3.</w:t>
      </w:r>
      <w:r w:rsidR="000C4E7B" w:rsidRPr="000C4E7B">
        <w:t xml:space="preserve"> Аттестация педагогических работников образовательного учреждения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года № 276.</w:t>
      </w:r>
    </w:p>
    <w:p w:rsidR="0050308F" w:rsidRPr="000C4E7B" w:rsidRDefault="0050308F" w:rsidP="006200BB">
      <w:pPr>
        <w:pStyle w:val="a8"/>
        <w:spacing w:before="0" w:after="0"/>
        <w:ind w:left="-426" w:firstLine="425"/>
        <w:jc w:val="both"/>
        <w:rPr>
          <w:rFonts w:cs="Times New Roman"/>
        </w:rPr>
      </w:pPr>
      <w:r w:rsidRPr="000C4E7B">
        <w:rPr>
          <w:rFonts w:cs="Times New Roman"/>
        </w:rPr>
        <w:t>7.3.1</w:t>
      </w:r>
      <w:proofErr w:type="gramStart"/>
      <w:r w:rsidRPr="000C4E7B">
        <w:rPr>
          <w:rFonts w:cs="Times New Roman"/>
        </w:rPr>
        <w:t xml:space="preserve"> В</w:t>
      </w:r>
      <w:proofErr w:type="gramEnd"/>
      <w:r w:rsidRPr="000C4E7B">
        <w:rPr>
          <w:rFonts w:cs="Times New Roman"/>
        </w:rPr>
        <w:t xml:space="preserve"> тех случаях, когда учитель ведет несколько предметов, то он может аттестоваться по </w:t>
      </w:r>
      <w:r w:rsidRPr="000C4E7B">
        <w:rPr>
          <w:rFonts w:cs="Times New Roman"/>
        </w:rPr>
        <w:lastRenderedPageBreak/>
        <w:t>одному из них, при этом оплата труда соответственно присвоенной квалификационной категории устанавливается и на другие предметы.</w:t>
      </w:r>
    </w:p>
    <w:p w:rsidR="00145E47" w:rsidRPr="000C4E7B" w:rsidRDefault="0050308F" w:rsidP="000C4E7B">
      <w:pPr>
        <w:pStyle w:val="a8"/>
        <w:spacing w:before="0" w:after="0"/>
        <w:ind w:left="-426" w:firstLine="425"/>
        <w:jc w:val="both"/>
        <w:rPr>
          <w:rFonts w:cs="Times New Roman"/>
        </w:rPr>
      </w:pPr>
      <w:r w:rsidRPr="000C4E7B">
        <w:rPr>
          <w:rFonts w:cs="Times New Roman"/>
        </w:rPr>
        <w:t>Руководители учреждений образования, осуществляющие преподавательскую деятельность, аттестуются как педагогические работники на общих основаниях.</w:t>
      </w:r>
    </w:p>
    <w:p w:rsidR="000C4E7B" w:rsidRDefault="0050308F" w:rsidP="00795695">
      <w:pPr>
        <w:pStyle w:val="a8"/>
        <w:spacing w:before="0" w:after="0"/>
        <w:jc w:val="both"/>
        <w:rPr>
          <w:rFonts w:cs="Times New Roman"/>
        </w:rPr>
      </w:pPr>
      <w:r w:rsidRPr="000C4E7B">
        <w:rPr>
          <w:rFonts w:cs="Times New Roman"/>
        </w:rPr>
        <w:t xml:space="preserve"> 7.3.2</w:t>
      </w:r>
      <w:r w:rsidR="00DF6F0F" w:rsidRPr="000C4E7B">
        <w:rPr>
          <w:rFonts w:cs="Times New Roman"/>
        </w:rPr>
        <w:t>.</w:t>
      </w:r>
      <w:r w:rsidR="000C4E7B" w:rsidRPr="000C4E7B">
        <w:t>Аттестация педагогического</w:t>
      </w:r>
      <w:r w:rsidR="00A87ED5">
        <w:t xml:space="preserve"> работника в целях установления квалификационной категории ( первой или высшей) проводится</w:t>
      </w:r>
      <w:r w:rsidR="000C4E7B" w:rsidRPr="000C4E7B">
        <w:t xml:space="preserve"> аттестационной комиссией, </w:t>
      </w:r>
      <w:r w:rsidR="00A87ED5">
        <w:t xml:space="preserve">сформированной </w:t>
      </w:r>
      <w:proofErr w:type="spellStart"/>
      <w:r w:rsidR="00A87ED5">
        <w:t>Департвментом</w:t>
      </w:r>
      <w:proofErr w:type="spellEnd"/>
      <w:r w:rsidR="00A87ED5">
        <w:t xml:space="preserve"> образовани</w:t>
      </w:r>
      <w:proofErr w:type="gramStart"/>
      <w:r w:rsidR="00A87ED5">
        <w:t>я(</w:t>
      </w:r>
      <w:proofErr w:type="gramEnd"/>
      <w:r w:rsidR="00A87ED5">
        <w:t>далее аттестационная комиссия)</w:t>
      </w:r>
      <w:r w:rsidR="000C4E7B" w:rsidRPr="000C4E7B">
        <w:t xml:space="preserve"> В состав комиссии обязательно включается представитель </w:t>
      </w:r>
      <w:r w:rsidR="003861AE">
        <w:t xml:space="preserve">областной </w:t>
      </w:r>
      <w:r w:rsidR="000C4E7B" w:rsidRPr="000C4E7B">
        <w:t>организации</w:t>
      </w:r>
      <w:r w:rsidR="003861AE" w:rsidRPr="003861AE">
        <w:t xml:space="preserve"> </w:t>
      </w:r>
      <w:r w:rsidR="003861AE">
        <w:t>Профсоюза</w:t>
      </w:r>
      <w:r w:rsidR="000C4E7B" w:rsidRPr="000C4E7B">
        <w:t xml:space="preserve">. </w:t>
      </w:r>
      <w:r w:rsidR="000C4E7B" w:rsidRPr="000C4E7B">
        <w:rPr>
          <w:spacing w:val="-4"/>
          <w:lang w:eastAsia="ru-RU"/>
        </w:rPr>
        <w:t xml:space="preserve">  </w:t>
      </w:r>
    </w:p>
    <w:p w:rsidR="00795695" w:rsidRDefault="00D00A25" w:rsidP="00795695">
      <w:pPr>
        <w:pStyle w:val="a8"/>
        <w:spacing w:before="0" w:after="0"/>
        <w:ind w:left="-426" w:firstLine="425"/>
        <w:jc w:val="both"/>
      </w:pPr>
      <w:r>
        <w:rPr>
          <w:sz w:val="28"/>
          <w:szCs w:val="28"/>
        </w:rPr>
        <w:t>7</w:t>
      </w:r>
      <w:r w:rsidRPr="00D00A25">
        <w:t xml:space="preserve">.3.3.Аттестация педагогических работников образовательного учреждения в целях </w:t>
      </w:r>
      <w:r w:rsidR="003861AE">
        <w:t>подтверждения соответствия педагогического работника им занимаемой должности прово</w:t>
      </w:r>
      <w:r w:rsidR="00795695">
        <w:t>дится аттестационной комиссией, ф</w:t>
      </w:r>
      <w:r w:rsidR="003861AE">
        <w:t xml:space="preserve">ормируемой Работодателем. </w:t>
      </w:r>
      <w:r w:rsidRPr="00D00A25">
        <w:t>В состав комиссии включаю</w:t>
      </w:r>
      <w:r w:rsidR="003861AE">
        <w:t xml:space="preserve">тся представители профсоюзной </w:t>
      </w:r>
      <w:r w:rsidRPr="00D00A25">
        <w:t xml:space="preserve">организации </w:t>
      </w:r>
    </w:p>
    <w:p w:rsidR="003861AE" w:rsidRDefault="00795695" w:rsidP="00D00A25">
      <w:pPr>
        <w:pStyle w:val="a8"/>
        <w:spacing w:before="0" w:after="0"/>
        <w:ind w:left="-426" w:firstLine="425"/>
        <w:jc w:val="both"/>
      </w:pPr>
      <w:r w:rsidRPr="000C4E7B">
        <w:rPr>
          <w:spacing w:val="-4"/>
          <w:lang w:eastAsia="ru-RU"/>
        </w:rPr>
        <w:t>График прохождения педагогическими работниками аттестации в целях подтверждения соответствия занимаемой должности утверждается Работодателем и согласовывается с профсоюзным комитетом.</w:t>
      </w:r>
    </w:p>
    <w:p w:rsidR="00D00A25" w:rsidRPr="007174D1" w:rsidRDefault="00D00A25" w:rsidP="00D00A25">
      <w:pPr>
        <w:pStyle w:val="a8"/>
        <w:spacing w:before="0" w:after="0"/>
        <w:ind w:left="-426" w:firstLine="425"/>
        <w:jc w:val="both"/>
        <w:rPr>
          <w:sz w:val="28"/>
          <w:szCs w:val="28"/>
        </w:rPr>
      </w:pPr>
      <w:r w:rsidRPr="007174D1">
        <w:rPr>
          <w:rFonts w:cs="Times New Roman"/>
        </w:rPr>
        <w:t xml:space="preserve">7.3.4. </w:t>
      </w:r>
      <w:proofErr w:type="gramStart"/>
      <w:r w:rsidRPr="007174D1">
        <w:rPr>
          <w:rFonts w:cs="Times New Roman"/>
        </w:rPr>
        <w:t>При проведении аттестации педагогических работников для установления соответствия уровня их квалификации требованиям, предъявляемым к квалификационным категориям (первой или высшей), экспертная оценка профессиональной деятельности педагогического работника производится только по представленным педагогическим работником документов для следующих категорий педагогических работников</w:t>
      </w:r>
      <w:r w:rsidR="00EC6509" w:rsidRPr="007174D1">
        <w:rPr>
          <w:rFonts w:cs="Times New Roman"/>
        </w:rPr>
        <w:t>,</w:t>
      </w:r>
      <w:r w:rsidRPr="007174D1">
        <w:rPr>
          <w:rFonts w:cs="Times New Roman"/>
        </w:rPr>
        <w:t xml:space="preserve"> награжденных за последние 5 лет</w:t>
      </w:r>
      <w:r w:rsidR="00A43583" w:rsidRPr="007174D1">
        <w:rPr>
          <w:rFonts w:cs="Times New Roman"/>
        </w:rPr>
        <w:t>,</w:t>
      </w:r>
      <w:r w:rsidR="007174D1" w:rsidRPr="007174D1">
        <w:rPr>
          <w:rFonts w:cs="Times New Roman"/>
        </w:rPr>
        <w:t xml:space="preserve"> </w:t>
      </w:r>
      <w:r w:rsidR="00A43583" w:rsidRPr="007174D1">
        <w:rPr>
          <w:rFonts w:cs="Times New Roman"/>
        </w:rPr>
        <w:t xml:space="preserve">без привлечения специалистов </w:t>
      </w:r>
      <w:r w:rsidR="007174D1" w:rsidRPr="007174D1">
        <w:rPr>
          <w:rFonts w:cs="Times New Roman"/>
        </w:rPr>
        <w:t>для проведения всестороннего анализа деятельности педагогических работников</w:t>
      </w:r>
      <w:r w:rsidRPr="007174D1">
        <w:rPr>
          <w:rFonts w:cs="Times New Roman"/>
        </w:rPr>
        <w:t>:</w:t>
      </w:r>
      <w:proofErr w:type="gramEnd"/>
    </w:p>
    <w:p w:rsidR="00D00A25" w:rsidRPr="007174D1" w:rsidRDefault="00D00A25" w:rsidP="00D00A25">
      <w:pPr>
        <w:numPr>
          <w:ilvl w:val="0"/>
          <w:numId w:val="4"/>
        </w:numPr>
        <w:spacing w:after="0" w:line="240" w:lineRule="auto"/>
        <w:jc w:val="both"/>
        <w:rPr>
          <w:rFonts w:ascii="Times New Roman" w:hAnsi="Times New Roman"/>
          <w:bCs/>
          <w:sz w:val="24"/>
          <w:szCs w:val="24"/>
        </w:rPr>
      </w:pPr>
      <w:r w:rsidRPr="007174D1">
        <w:rPr>
          <w:rFonts w:ascii="Times New Roman" w:hAnsi="Times New Roman"/>
          <w:bCs/>
          <w:sz w:val="24"/>
          <w:szCs w:val="24"/>
        </w:rPr>
        <w:t xml:space="preserve">Ведомственными наградами Российской Федерации: </w:t>
      </w:r>
    </w:p>
    <w:p w:rsidR="00D00A25" w:rsidRPr="007174D1" w:rsidRDefault="00D00A25" w:rsidP="00D00A25">
      <w:pPr>
        <w:numPr>
          <w:ilvl w:val="0"/>
          <w:numId w:val="5"/>
        </w:numPr>
        <w:spacing w:after="0" w:line="240" w:lineRule="auto"/>
        <w:jc w:val="both"/>
        <w:rPr>
          <w:rFonts w:ascii="Times New Roman" w:hAnsi="Times New Roman"/>
          <w:sz w:val="24"/>
          <w:szCs w:val="24"/>
        </w:rPr>
      </w:pPr>
      <w:r w:rsidRPr="007174D1">
        <w:rPr>
          <w:rFonts w:ascii="Times New Roman" w:hAnsi="Times New Roman"/>
          <w:sz w:val="24"/>
          <w:szCs w:val="24"/>
        </w:rPr>
        <w:t>медалью К.Д. Ушинского</w:t>
      </w:r>
    </w:p>
    <w:p w:rsidR="00D00A25" w:rsidRPr="00D34A82" w:rsidRDefault="00D00A25" w:rsidP="00D00A25">
      <w:pPr>
        <w:numPr>
          <w:ilvl w:val="0"/>
          <w:numId w:val="5"/>
        </w:numPr>
        <w:spacing w:after="0" w:line="240" w:lineRule="auto"/>
        <w:jc w:val="both"/>
        <w:rPr>
          <w:rFonts w:ascii="Times New Roman" w:hAnsi="Times New Roman"/>
          <w:sz w:val="24"/>
          <w:szCs w:val="24"/>
        </w:rPr>
      </w:pPr>
      <w:r w:rsidRPr="007174D1">
        <w:rPr>
          <w:rFonts w:ascii="Times New Roman" w:hAnsi="Times New Roman"/>
          <w:sz w:val="24"/>
          <w:szCs w:val="24"/>
        </w:rPr>
        <w:t>почетным званием «Почетный работник общего образования</w:t>
      </w:r>
      <w:r w:rsidRPr="00D34A82">
        <w:rPr>
          <w:rFonts w:ascii="Times New Roman" w:hAnsi="Times New Roman"/>
          <w:sz w:val="24"/>
          <w:szCs w:val="24"/>
        </w:rPr>
        <w:t xml:space="preserve"> Российской Федерации»</w:t>
      </w:r>
    </w:p>
    <w:p w:rsidR="00D00A25" w:rsidRPr="00D34A82" w:rsidRDefault="00D00A25" w:rsidP="00D00A25">
      <w:pPr>
        <w:numPr>
          <w:ilvl w:val="0"/>
          <w:numId w:val="5"/>
        </w:numPr>
        <w:spacing w:after="0" w:line="240" w:lineRule="auto"/>
        <w:jc w:val="both"/>
        <w:rPr>
          <w:rFonts w:ascii="Times New Roman" w:hAnsi="Times New Roman"/>
          <w:sz w:val="24"/>
          <w:szCs w:val="24"/>
        </w:rPr>
      </w:pPr>
      <w:r w:rsidRPr="00D34A82">
        <w:rPr>
          <w:rFonts w:ascii="Times New Roman" w:hAnsi="Times New Roman"/>
          <w:sz w:val="24"/>
          <w:szCs w:val="24"/>
        </w:rPr>
        <w:t>нагрудным знаком «За милосердие и благотворительность»</w:t>
      </w:r>
    </w:p>
    <w:p w:rsidR="00D00A25" w:rsidRPr="00D34A82" w:rsidRDefault="00D00A25" w:rsidP="00D00A25">
      <w:pPr>
        <w:numPr>
          <w:ilvl w:val="0"/>
          <w:numId w:val="5"/>
        </w:numPr>
        <w:spacing w:after="0" w:line="240" w:lineRule="auto"/>
        <w:jc w:val="both"/>
        <w:rPr>
          <w:rFonts w:ascii="Times New Roman" w:hAnsi="Times New Roman"/>
          <w:sz w:val="24"/>
          <w:szCs w:val="24"/>
        </w:rPr>
      </w:pPr>
      <w:r w:rsidRPr="00D34A82">
        <w:rPr>
          <w:rFonts w:ascii="Times New Roman" w:hAnsi="Times New Roman"/>
          <w:sz w:val="24"/>
          <w:szCs w:val="24"/>
        </w:rPr>
        <w:t>Почетная грамота Министерства образования и науки Российской Федерации</w:t>
      </w:r>
    </w:p>
    <w:p w:rsidR="00D00A25" w:rsidRPr="00D34A82" w:rsidRDefault="00D00A25" w:rsidP="00D00A25">
      <w:pPr>
        <w:numPr>
          <w:ilvl w:val="0"/>
          <w:numId w:val="4"/>
        </w:numPr>
        <w:spacing w:after="0" w:line="240" w:lineRule="auto"/>
        <w:jc w:val="both"/>
        <w:rPr>
          <w:rFonts w:ascii="Times New Roman" w:hAnsi="Times New Roman"/>
          <w:bCs/>
          <w:sz w:val="24"/>
          <w:szCs w:val="24"/>
        </w:rPr>
      </w:pPr>
      <w:r w:rsidRPr="00D34A82">
        <w:rPr>
          <w:rFonts w:ascii="Times New Roman" w:hAnsi="Times New Roman"/>
          <w:bCs/>
          <w:sz w:val="24"/>
          <w:szCs w:val="24"/>
        </w:rPr>
        <w:t>Почетными званиями Российской Федерации:</w:t>
      </w:r>
    </w:p>
    <w:p w:rsidR="00D00A25" w:rsidRPr="00D34A82" w:rsidRDefault="00D00A25" w:rsidP="00D00A25">
      <w:pPr>
        <w:numPr>
          <w:ilvl w:val="0"/>
          <w:numId w:val="6"/>
        </w:numPr>
        <w:spacing w:after="0" w:line="240" w:lineRule="auto"/>
        <w:jc w:val="both"/>
        <w:rPr>
          <w:rFonts w:ascii="Times New Roman" w:hAnsi="Times New Roman"/>
          <w:sz w:val="24"/>
          <w:szCs w:val="24"/>
        </w:rPr>
      </w:pPr>
      <w:r w:rsidRPr="00D34A82">
        <w:rPr>
          <w:rFonts w:ascii="Times New Roman" w:hAnsi="Times New Roman"/>
          <w:sz w:val="24"/>
          <w:szCs w:val="24"/>
        </w:rPr>
        <w:t xml:space="preserve"> «Народный учитель Российской Федерации»</w:t>
      </w:r>
    </w:p>
    <w:p w:rsidR="00D00A25" w:rsidRDefault="00D00A25" w:rsidP="00D00A25">
      <w:pPr>
        <w:numPr>
          <w:ilvl w:val="0"/>
          <w:numId w:val="6"/>
        </w:numPr>
        <w:spacing w:after="0" w:line="240" w:lineRule="auto"/>
        <w:jc w:val="both"/>
        <w:rPr>
          <w:rFonts w:ascii="Times New Roman" w:hAnsi="Times New Roman"/>
          <w:sz w:val="24"/>
          <w:szCs w:val="24"/>
        </w:rPr>
      </w:pPr>
      <w:r w:rsidRPr="00D34A82">
        <w:rPr>
          <w:rFonts w:ascii="Times New Roman" w:hAnsi="Times New Roman"/>
          <w:sz w:val="24"/>
          <w:szCs w:val="24"/>
        </w:rPr>
        <w:t>«Заслуженный учитель Российской Федерации»</w:t>
      </w:r>
    </w:p>
    <w:p w:rsidR="005E5DF2" w:rsidRPr="00D34A82" w:rsidRDefault="005E5DF2" w:rsidP="001279E0">
      <w:pPr>
        <w:spacing w:after="0" w:line="240" w:lineRule="auto"/>
        <w:ind w:left="786"/>
        <w:jc w:val="both"/>
        <w:rPr>
          <w:rFonts w:ascii="Times New Roman" w:hAnsi="Times New Roman"/>
          <w:sz w:val="24"/>
          <w:szCs w:val="24"/>
        </w:rPr>
      </w:pPr>
      <w:r>
        <w:rPr>
          <w:rFonts w:ascii="Times New Roman" w:hAnsi="Times New Roman"/>
          <w:sz w:val="24"/>
          <w:szCs w:val="24"/>
        </w:rPr>
        <w:t>В указанных случаях к заявлению педагогический работник представляет:</w:t>
      </w:r>
      <w:r w:rsidR="001279E0">
        <w:rPr>
          <w:rFonts w:ascii="Times New Roman" w:hAnsi="Times New Roman"/>
          <w:sz w:val="24"/>
          <w:szCs w:val="24"/>
        </w:rPr>
        <w:t xml:space="preserve"> </w:t>
      </w:r>
      <w:r>
        <w:rPr>
          <w:rFonts w:ascii="Times New Roman" w:hAnsi="Times New Roman"/>
          <w:sz w:val="24"/>
          <w:szCs w:val="24"/>
        </w:rPr>
        <w:t>копии документов,</w:t>
      </w:r>
      <w:r w:rsidR="001279E0">
        <w:rPr>
          <w:rFonts w:ascii="Times New Roman" w:hAnsi="Times New Roman"/>
          <w:sz w:val="24"/>
          <w:szCs w:val="24"/>
        </w:rPr>
        <w:t xml:space="preserve"> </w:t>
      </w:r>
      <w:r>
        <w:rPr>
          <w:rFonts w:ascii="Times New Roman" w:hAnsi="Times New Roman"/>
          <w:sz w:val="24"/>
          <w:szCs w:val="24"/>
        </w:rPr>
        <w:t>подтверждающие его заслуги,</w:t>
      </w:r>
      <w:r w:rsidR="001279E0">
        <w:rPr>
          <w:rFonts w:ascii="Times New Roman" w:hAnsi="Times New Roman"/>
          <w:sz w:val="24"/>
          <w:szCs w:val="24"/>
        </w:rPr>
        <w:t xml:space="preserve"> </w:t>
      </w:r>
      <w:r>
        <w:rPr>
          <w:rFonts w:ascii="Times New Roman" w:hAnsi="Times New Roman"/>
          <w:sz w:val="24"/>
          <w:szCs w:val="24"/>
        </w:rPr>
        <w:t>заверенные подписью руководителя и печатью образовательной организации.</w:t>
      </w:r>
    </w:p>
    <w:p w:rsidR="0050308F" w:rsidRPr="007174D1" w:rsidRDefault="0050308F" w:rsidP="006200BB">
      <w:pPr>
        <w:pStyle w:val="a8"/>
        <w:spacing w:before="0" w:after="0"/>
        <w:ind w:left="-426" w:firstLine="425"/>
        <w:jc w:val="both"/>
        <w:rPr>
          <w:rFonts w:cs="Times New Roman"/>
        </w:rPr>
      </w:pPr>
      <w:r w:rsidRPr="007174D1">
        <w:rPr>
          <w:rFonts w:cs="Times New Roman"/>
        </w:rPr>
        <w:t>7.3.</w:t>
      </w:r>
      <w:r w:rsidR="007174D1" w:rsidRPr="007174D1">
        <w:rPr>
          <w:rFonts w:cs="Times New Roman"/>
        </w:rPr>
        <w:t>5</w:t>
      </w:r>
      <w:r w:rsidRPr="007174D1">
        <w:rPr>
          <w:rFonts w:cs="Times New Roman"/>
        </w:rPr>
        <w:t xml:space="preserve">  Квалификационные категории в течение срока их действия учитываются на всей территории Вологодской области при установлении работникам оплаты труда в следующих случаях:</w:t>
      </w:r>
    </w:p>
    <w:p w:rsidR="0050308F" w:rsidRPr="007174D1" w:rsidRDefault="0050308F" w:rsidP="006200BB">
      <w:pPr>
        <w:pStyle w:val="a8"/>
        <w:spacing w:before="0" w:after="0"/>
        <w:ind w:left="-426" w:firstLine="425"/>
        <w:jc w:val="both"/>
        <w:rPr>
          <w:rFonts w:cs="Times New Roman"/>
        </w:rPr>
      </w:pPr>
      <w:r w:rsidRPr="007174D1">
        <w:rPr>
          <w:rFonts w:cs="Times New Roman"/>
        </w:rPr>
        <w:t>- при работе в должности, по которой присвоена квалификационная категория, независимо от преподаваемого предмета (дисциплины), типа и вида образовательного учреждения;</w:t>
      </w:r>
    </w:p>
    <w:p w:rsidR="0050308F" w:rsidRPr="007174D1" w:rsidRDefault="0050308F" w:rsidP="006200BB">
      <w:pPr>
        <w:pStyle w:val="a8"/>
        <w:spacing w:before="0" w:after="0"/>
        <w:ind w:left="-426" w:firstLine="425"/>
        <w:jc w:val="both"/>
        <w:rPr>
          <w:rFonts w:cs="Times New Roman"/>
        </w:rPr>
      </w:pPr>
      <w:r w:rsidRPr="007174D1">
        <w:rPr>
          <w:rFonts w:cs="Times New Roman"/>
        </w:rPr>
        <w:t>- при возобновлении работы в должности, по которой присвоена квалификационная категория, независимо от причин ее оставления;</w:t>
      </w:r>
    </w:p>
    <w:p w:rsidR="0050308F" w:rsidRPr="007174D1" w:rsidRDefault="0050308F" w:rsidP="006200BB">
      <w:pPr>
        <w:pStyle w:val="a8"/>
        <w:spacing w:before="0" w:after="0"/>
        <w:ind w:left="-426" w:firstLine="425"/>
        <w:jc w:val="both"/>
        <w:rPr>
          <w:rFonts w:cs="Times New Roman"/>
        </w:rPr>
      </w:pPr>
      <w:r w:rsidRPr="007174D1">
        <w:rPr>
          <w:rFonts w:cs="Times New Roman"/>
        </w:rPr>
        <w:t>- при переходе педагогических работников негосударственных образовательных учреждений, а также учреждений и организаций, не являющихся образовательными, на работу в государственные и муниципальные учреждения образования, если их аттестация осуществлялась:</w:t>
      </w:r>
    </w:p>
    <w:p w:rsidR="0050308F" w:rsidRPr="006200BB" w:rsidRDefault="0050308F" w:rsidP="006200BB">
      <w:pPr>
        <w:pStyle w:val="a8"/>
        <w:spacing w:before="0" w:after="0"/>
        <w:ind w:left="-426" w:firstLine="425"/>
        <w:jc w:val="both"/>
        <w:rPr>
          <w:rFonts w:cs="Times New Roman"/>
        </w:rPr>
      </w:pPr>
      <w:r w:rsidRPr="006200BB">
        <w:rPr>
          <w:rFonts w:cs="Times New Roman"/>
        </w:rPr>
        <w:t>- при выполнении педагогической работы на разных должностях, по которым совпадают профили работы в следующих случаях:</w:t>
      </w:r>
    </w:p>
    <w:p w:rsidR="000E11DB" w:rsidRPr="006200BB" w:rsidRDefault="000E11DB" w:rsidP="006200BB">
      <w:pPr>
        <w:pStyle w:val="a8"/>
        <w:spacing w:before="0" w:after="0"/>
        <w:ind w:left="-426" w:firstLine="425"/>
        <w:jc w:val="both"/>
        <w:rPr>
          <w:rFonts w:cs="Times New Roman"/>
        </w:rPr>
      </w:pPr>
    </w:p>
    <w:tbl>
      <w:tblPr>
        <w:tblW w:w="9938" w:type="dxa"/>
        <w:tblInd w:w="-10" w:type="dxa"/>
        <w:tblLayout w:type="fixed"/>
        <w:tblCellMar>
          <w:left w:w="0" w:type="dxa"/>
          <w:right w:w="0" w:type="dxa"/>
        </w:tblCellMar>
        <w:tblLook w:val="04A0" w:firstRow="1" w:lastRow="0" w:firstColumn="1" w:lastColumn="0" w:noHBand="0" w:noVBand="1"/>
      </w:tblPr>
      <w:tblGrid>
        <w:gridCol w:w="3559"/>
        <w:gridCol w:w="6379"/>
      </w:tblGrid>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Должность, по которой присвоена квалификационная категория</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Должность, по которой может учитываться квалификационная категория, присвоенная по должности, указанной в графе 1</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1</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2</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Учитель, преподаватель</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Воспитатель;  социальный педагог,  педагог-организатор; педагог дополнительного образования (при совпадении профиля работы); преподаватель-организатор основ безопасности жизнедеятельности</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lastRenderedPageBreak/>
              <w:t>Старший воспитатель</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Воспитатель</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 xml:space="preserve">Преподаватель-организатор основ безопасности жизнедеятельности </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Учитель, преподаватель, ведущий занятия по курсу       «Основы безопасности жизнедеятельности» (ОБЖ); учитель, преподаватель физкультуры (физвоспитания)</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Руководитель физвоспитания</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Учитель, преподаватель физкультуры (физвоспитания), инструктор по физкультуре; учитель, преподаватель,  ведущий занятия по курсу  «Основы безопасности   жизнедеятельности» (ОБЖ); преподаватель-организатор основ безопасности жизнедеятельности</w:t>
            </w:r>
          </w:p>
          <w:p w:rsidR="0050308F" w:rsidRPr="006200BB" w:rsidRDefault="0050308F" w:rsidP="006200BB">
            <w:pPr>
              <w:pStyle w:val="a8"/>
              <w:spacing w:before="0" w:after="0"/>
              <w:ind w:left="-426" w:firstLine="425"/>
              <w:jc w:val="both"/>
              <w:rPr>
                <w:rFonts w:cs="Times New Roman"/>
              </w:rPr>
            </w:pPr>
            <w:r w:rsidRPr="006200BB">
              <w:rPr>
                <w:rFonts w:cs="Times New Roman"/>
              </w:rPr>
              <w:t> </w:t>
            </w:r>
          </w:p>
        </w:tc>
      </w:tr>
      <w:tr w:rsidR="0050308F" w:rsidRPr="006200BB" w:rsidTr="002F44D7">
        <w:tc>
          <w:tcPr>
            <w:tcW w:w="3559" w:type="dxa"/>
            <w:tcBorders>
              <w:top w:val="single" w:sz="4" w:space="0" w:color="000000"/>
              <w:left w:val="single" w:sz="4" w:space="0" w:color="000000"/>
              <w:bottom w:val="single" w:sz="4" w:space="0" w:color="000000"/>
              <w:right w:val="nil"/>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Мастер производственного обучения</w:t>
            </w:r>
          </w:p>
        </w:tc>
        <w:tc>
          <w:tcPr>
            <w:tcW w:w="6379" w:type="dxa"/>
            <w:tcBorders>
              <w:top w:val="single" w:sz="4" w:space="0" w:color="000000"/>
              <w:left w:val="single" w:sz="4" w:space="0" w:color="000000"/>
              <w:bottom w:val="single" w:sz="4" w:space="0" w:color="000000"/>
              <w:right w:val="single" w:sz="4" w:space="0" w:color="000000"/>
            </w:tcBorders>
            <w:hideMark/>
          </w:tcPr>
          <w:p w:rsidR="0050308F" w:rsidRPr="006200BB" w:rsidRDefault="0050308F" w:rsidP="006200BB">
            <w:pPr>
              <w:pStyle w:val="a8"/>
              <w:snapToGrid w:val="0"/>
              <w:spacing w:before="0" w:after="0"/>
              <w:ind w:left="-426" w:firstLine="425"/>
              <w:jc w:val="both"/>
              <w:rPr>
                <w:rFonts w:cs="Times New Roman"/>
              </w:rPr>
            </w:pPr>
            <w:r w:rsidRPr="006200BB">
              <w:rPr>
                <w:rFonts w:cs="Times New Roman"/>
              </w:rPr>
              <w:t>Учитель труда, преподаватель, ведущий преподавательскую работу по аналогичной специальности, инструктор по труду, педагог дополнительного образования (по аналогичному профилю)</w:t>
            </w:r>
          </w:p>
          <w:p w:rsidR="0050308F" w:rsidRPr="006200BB" w:rsidRDefault="0050308F" w:rsidP="006200BB">
            <w:pPr>
              <w:pStyle w:val="a8"/>
              <w:spacing w:before="0" w:after="0"/>
              <w:ind w:left="-426" w:firstLine="425"/>
              <w:jc w:val="both"/>
              <w:rPr>
                <w:rFonts w:cs="Times New Roman"/>
              </w:rPr>
            </w:pPr>
            <w:r w:rsidRPr="006200BB">
              <w:rPr>
                <w:rFonts w:cs="Times New Roman"/>
              </w:rPr>
              <w:t> </w:t>
            </w:r>
          </w:p>
        </w:tc>
      </w:tr>
      <w:tr w:rsidR="00D67359" w:rsidRPr="006200BB" w:rsidTr="002F44D7">
        <w:tc>
          <w:tcPr>
            <w:tcW w:w="3559" w:type="dxa"/>
            <w:tcBorders>
              <w:top w:val="single" w:sz="4" w:space="0" w:color="000000"/>
              <w:left w:val="single" w:sz="4" w:space="0" w:color="000000"/>
              <w:bottom w:val="single" w:sz="4" w:space="0" w:color="000000"/>
              <w:right w:val="nil"/>
            </w:tcBorders>
            <w:hideMark/>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 трудового обучения (технологии)</w:t>
            </w:r>
          </w:p>
        </w:tc>
        <w:tc>
          <w:tcPr>
            <w:tcW w:w="6379" w:type="dxa"/>
            <w:tcBorders>
              <w:top w:val="single" w:sz="4" w:space="0" w:color="000000"/>
              <w:left w:val="single" w:sz="4" w:space="0" w:color="000000"/>
              <w:bottom w:val="single" w:sz="4" w:space="0" w:color="000000"/>
              <w:right w:val="single" w:sz="4" w:space="0" w:color="000000"/>
            </w:tcBorders>
            <w:hideMark/>
          </w:tcPr>
          <w:p w:rsidR="00D67359" w:rsidRPr="008D00DD" w:rsidRDefault="00D67359" w:rsidP="00D67359">
            <w:pPr>
              <w:pStyle w:val="a8"/>
              <w:snapToGrid w:val="0"/>
              <w:spacing w:before="0" w:after="0" w:line="276" w:lineRule="auto"/>
              <w:rPr>
                <w:rFonts w:cs="Times New Roman"/>
              </w:rPr>
            </w:pPr>
            <w:r w:rsidRPr="008D00DD">
              <w:rPr>
                <w:rFonts w:cs="Times New Roman"/>
              </w:rPr>
              <w:t>Мастер производственного обучения, инструктор по труду</w:t>
            </w:r>
          </w:p>
        </w:tc>
      </w:tr>
      <w:tr w:rsidR="00D67359" w:rsidRPr="006200BB" w:rsidTr="002F44D7">
        <w:tc>
          <w:tcPr>
            <w:tcW w:w="3559" w:type="dxa"/>
            <w:tcBorders>
              <w:top w:val="single" w:sz="4" w:space="0" w:color="000000"/>
              <w:left w:val="single" w:sz="4" w:space="0" w:color="000000"/>
              <w:bottom w:val="single" w:sz="4" w:space="0" w:color="000000"/>
              <w:right w:val="nil"/>
            </w:tcBorders>
            <w:hideMark/>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Учитель-дефектолог, учитель логопед</w:t>
            </w:r>
          </w:p>
        </w:tc>
        <w:tc>
          <w:tcPr>
            <w:tcW w:w="6379" w:type="dxa"/>
            <w:tcBorders>
              <w:top w:val="single" w:sz="4" w:space="0" w:color="000000"/>
              <w:left w:val="single" w:sz="4" w:space="0" w:color="000000"/>
              <w:bottom w:val="single" w:sz="4" w:space="0" w:color="000000"/>
              <w:right w:val="single" w:sz="4" w:space="0" w:color="000000"/>
            </w:tcBorders>
            <w:hideMark/>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Учитель-логопед, учитель-дефектолог, учитель  в специальных (коррекционных) образовательных учреждениях (классах) для детей с ограниченными возможностями здоровья, воспитатель, педагог дополнительного образования (при совпадении профиля работы</w:t>
            </w:r>
            <w:proofErr w:type="gramStart"/>
            <w:r w:rsidRPr="008D00DD">
              <w:rPr>
                <w:rFonts w:cs="Times New Roman"/>
              </w:rPr>
              <w:t> )</w:t>
            </w:r>
            <w:proofErr w:type="gramEnd"/>
            <w:r w:rsidRPr="008D00DD">
              <w:rPr>
                <w:rFonts w:cs="Times New Roman"/>
              </w:rPr>
              <w:t xml:space="preserve"> </w:t>
            </w:r>
          </w:p>
          <w:p w:rsidR="00D67359" w:rsidRPr="008D00DD" w:rsidRDefault="00D67359" w:rsidP="00D67359">
            <w:pPr>
              <w:pStyle w:val="a8"/>
              <w:spacing w:before="0" w:after="0" w:line="276" w:lineRule="auto"/>
              <w:rPr>
                <w:rFonts w:cs="Times New Roman"/>
              </w:rPr>
            </w:pPr>
            <w:r w:rsidRPr="008D00DD">
              <w:rPr>
                <w:rFonts w:cs="Times New Roman"/>
              </w:rPr>
              <w:t> </w:t>
            </w:r>
          </w:p>
        </w:tc>
      </w:tr>
      <w:tr w:rsidR="00D67359" w:rsidRPr="006200BB" w:rsidTr="002F44D7">
        <w:tc>
          <w:tcPr>
            <w:tcW w:w="3559" w:type="dxa"/>
            <w:tcBorders>
              <w:top w:val="single" w:sz="4" w:space="0" w:color="000000"/>
              <w:left w:val="single" w:sz="4" w:space="0" w:color="000000"/>
              <w:bottom w:val="single" w:sz="4" w:space="0" w:color="000000"/>
              <w:right w:val="nil"/>
            </w:tcBorders>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 общеобразовательного учреждения, преподаватель учреждения среднего профессионального образования</w:t>
            </w:r>
          </w:p>
        </w:tc>
        <w:tc>
          <w:tcPr>
            <w:tcW w:w="6379" w:type="dxa"/>
            <w:tcBorders>
              <w:top w:val="single" w:sz="4" w:space="0" w:color="000000"/>
              <w:left w:val="single" w:sz="4" w:space="0" w:color="000000"/>
              <w:bottom w:val="single" w:sz="4" w:space="0" w:color="000000"/>
              <w:right w:val="single" w:sz="4" w:space="0" w:color="000000"/>
            </w:tcBorders>
          </w:tcPr>
          <w:p w:rsidR="00D67359" w:rsidRPr="008D00DD" w:rsidRDefault="00D67359" w:rsidP="00D67359">
            <w:pPr>
              <w:pStyle w:val="a8"/>
              <w:snapToGrid w:val="0"/>
              <w:spacing w:before="0" w:after="0" w:line="276" w:lineRule="auto"/>
              <w:rPr>
                <w:rFonts w:cs="Times New Roman"/>
              </w:rPr>
            </w:pPr>
            <w:r w:rsidRPr="008D00DD">
              <w:rPr>
                <w:rFonts w:cs="Times New Roman"/>
              </w:rPr>
              <w:t>Преподаватель детской музыкальной</w:t>
            </w:r>
          </w:p>
          <w:p w:rsidR="00D67359" w:rsidRPr="008D00DD" w:rsidRDefault="00D67359" w:rsidP="00D67359">
            <w:pPr>
              <w:pStyle w:val="a8"/>
              <w:spacing w:before="0" w:after="0" w:line="276" w:lineRule="auto"/>
              <w:rPr>
                <w:rFonts w:cs="Times New Roman"/>
              </w:rPr>
            </w:pPr>
            <w:r w:rsidRPr="008D00DD">
              <w:rPr>
                <w:rFonts w:cs="Times New Roman"/>
              </w:rPr>
              <w:t>школы (школы искусств, культуры) по соответствующему профилю, музыкальный руководитель,    концертмейстер</w:t>
            </w:r>
          </w:p>
          <w:p w:rsidR="00D67359" w:rsidRPr="008D00DD" w:rsidRDefault="00D67359" w:rsidP="00D67359">
            <w:pPr>
              <w:pStyle w:val="a8"/>
              <w:spacing w:before="0" w:after="0" w:line="276" w:lineRule="auto"/>
              <w:rPr>
                <w:rFonts w:cs="Times New Roman"/>
              </w:rPr>
            </w:pPr>
            <w:r w:rsidRPr="008D00DD">
              <w:rPr>
                <w:rFonts w:cs="Times New Roman"/>
              </w:rPr>
              <w:t> </w:t>
            </w:r>
          </w:p>
        </w:tc>
      </w:tr>
      <w:tr w:rsidR="00D67359" w:rsidRPr="006200BB" w:rsidTr="002F44D7">
        <w:tc>
          <w:tcPr>
            <w:tcW w:w="3559" w:type="dxa"/>
            <w:tcBorders>
              <w:top w:val="single" w:sz="4" w:space="0" w:color="000000"/>
              <w:left w:val="single" w:sz="4" w:space="0" w:color="000000"/>
              <w:bottom w:val="single" w:sz="4" w:space="0" w:color="000000"/>
              <w:right w:val="nil"/>
            </w:tcBorders>
          </w:tcPr>
          <w:p w:rsidR="00D67359" w:rsidRPr="008D00DD" w:rsidRDefault="00D67359" w:rsidP="00D67359">
            <w:pPr>
              <w:pStyle w:val="a8"/>
              <w:snapToGrid w:val="0"/>
              <w:spacing w:before="0" w:after="0" w:line="276" w:lineRule="auto"/>
              <w:rPr>
                <w:rFonts w:cs="Times New Roman"/>
              </w:rPr>
            </w:pPr>
            <w:r w:rsidRPr="008D00DD">
              <w:rPr>
                <w:rFonts w:cs="Times New Roman"/>
              </w:rPr>
              <w:t>Преподаватель детской музыкальной, художественной школы, школы искусств, культуры, музыкальный руководитель, концертмейстер</w:t>
            </w:r>
          </w:p>
        </w:tc>
        <w:tc>
          <w:tcPr>
            <w:tcW w:w="6379" w:type="dxa"/>
            <w:tcBorders>
              <w:top w:val="single" w:sz="4" w:space="0" w:color="000000"/>
              <w:left w:val="single" w:sz="4" w:space="0" w:color="000000"/>
              <w:bottom w:val="single" w:sz="4" w:space="0" w:color="000000"/>
              <w:right w:val="single" w:sz="4" w:space="0" w:color="000000"/>
            </w:tcBorders>
          </w:tcPr>
          <w:p w:rsidR="00D67359" w:rsidRPr="008D00DD" w:rsidRDefault="00D67359" w:rsidP="00D67359">
            <w:pPr>
              <w:pStyle w:val="a8"/>
              <w:snapToGrid w:val="0"/>
              <w:spacing w:before="0" w:after="0" w:line="276" w:lineRule="auto"/>
              <w:rPr>
                <w:rFonts w:cs="Times New Roman"/>
              </w:rPr>
            </w:pPr>
            <w:r w:rsidRPr="008D00DD">
              <w:rPr>
                <w:rFonts w:cs="Times New Roman"/>
              </w:rPr>
              <w:t xml:space="preserve">Учитель  общеобразовательного учреждения, преподаватель учреждения среднего профессионального образования по соответствующему профилю  </w:t>
            </w:r>
          </w:p>
          <w:p w:rsidR="00D67359" w:rsidRPr="008D00DD" w:rsidRDefault="00D67359" w:rsidP="00D67359">
            <w:pPr>
              <w:pStyle w:val="a8"/>
              <w:spacing w:before="0" w:after="0" w:line="276" w:lineRule="auto"/>
              <w:rPr>
                <w:rFonts w:cs="Times New Roman"/>
              </w:rPr>
            </w:pPr>
            <w:r w:rsidRPr="008D00DD">
              <w:rPr>
                <w:rFonts w:cs="Times New Roman"/>
              </w:rPr>
              <w:t> </w:t>
            </w:r>
          </w:p>
        </w:tc>
      </w:tr>
      <w:tr w:rsidR="00D67359" w:rsidRPr="006200BB" w:rsidTr="002F44D7">
        <w:tc>
          <w:tcPr>
            <w:tcW w:w="3559" w:type="dxa"/>
            <w:tcBorders>
              <w:top w:val="single" w:sz="4" w:space="0" w:color="000000"/>
              <w:left w:val="single" w:sz="4" w:space="0" w:color="000000"/>
              <w:bottom w:val="single" w:sz="4" w:space="0" w:color="000000"/>
              <w:right w:val="nil"/>
            </w:tcBorders>
          </w:tcPr>
          <w:p w:rsidR="00D67359" w:rsidRPr="008D00DD" w:rsidRDefault="00D67359" w:rsidP="00D67359">
            <w:pPr>
              <w:pStyle w:val="a8"/>
              <w:snapToGrid w:val="0"/>
              <w:spacing w:before="0" w:after="0" w:line="276" w:lineRule="auto"/>
              <w:rPr>
                <w:rFonts w:cs="Times New Roman"/>
              </w:rPr>
            </w:pPr>
            <w:r w:rsidRPr="008D00DD">
              <w:rPr>
                <w:rFonts w:cs="Times New Roman"/>
              </w:rPr>
              <w:t>Старший тренер-преподаватель, тренер-преподаватель, в т.ч. ДЮСШ, СДЮШОР, ДЮКФП</w:t>
            </w:r>
          </w:p>
        </w:tc>
        <w:tc>
          <w:tcPr>
            <w:tcW w:w="6379" w:type="dxa"/>
            <w:tcBorders>
              <w:top w:val="single" w:sz="4" w:space="0" w:color="000000"/>
              <w:left w:val="single" w:sz="4" w:space="0" w:color="000000"/>
              <w:bottom w:val="single" w:sz="4" w:space="0" w:color="000000"/>
              <w:right w:val="single" w:sz="4" w:space="0" w:color="000000"/>
            </w:tcBorders>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 преподаватель физкультуры (физвоспитания), инструктор по физкультуре</w:t>
            </w:r>
          </w:p>
          <w:p w:rsidR="00D67359" w:rsidRPr="008D00DD" w:rsidRDefault="00D67359" w:rsidP="00D67359">
            <w:pPr>
              <w:pStyle w:val="a8"/>
              <w:spacing w:before="0" w:after="0" w:line="276" w:lineRule="auto"/>
              <w:rPr>
                <w:rFonts w:cs="Times New Roman"/>
              </w:rPr>
            </w:pPr>
            <w:r w:rsidRPr="008D00DD">
              <w:rPr>
                <w:rFonts w:cs="Times New Roman"/>
              </w:rPr>
              <w:t> </w:t>
            </w:r>
          </w:p>
        </w:tc>
      </w:tr>
      <w:tr w:rsidR="00D67359" w:rsidRPr="006200BB" w:rsidTr="002F44D7">
        <w:tc>
          <w:tcPr>
            <w:tcW w:w="3559" w:type="dxa"/>
            <w:tcBorders>
              <w:top w:val="single" w:sz="4" w:space="0" w:color="000000"/>
              <w:left w:val="single" w:sz="4" w:space="0" w:color="000000"/>
              <w:bottom w:val="single" w:sz="4" w:space="0" w:color="000000"/>
              <w:right w:val="nil"/>
            </w:tcBorders>
          </w:tcPr>
          <w:p w:rsidR="00D67359" w:rsidRPr="008D00DD" w:rsidRDefault="00D67359" w:rsidP="00D67359">
            <w:pPr>
              <w:pStyle w:val="a8"/>
              <w:snapToGrid w:val="0"/>
              <w:spacing w:before="0" w:after="0" w:line="276" w:lineRule="auto"/>
              <w:rPr>
                <w:rFonts w:cs="Times New Roman"/>
              </w:rPr>
            </w:pPr>
            <w:r w:rsidRPr="008D00DD">
              <w:rPr>
                <w:rFonts w:cs="Times New Roman"/>
              </w:rPr>
              <w:t xml:space="preserve">Преподаватель  учреждения начального или среднего профессионального образования    </w:t>
            </w:r>
          </w:p>
        </w:tc>
        <w:tc>
          <w:tcPr>
            <w:tcW w:w="6379" w:type="dxa"/>
            <w:tcBorders>
              <w:top w:val="single" w:sz="4" w:space="0" w:color="000000"/>
              <w:left w:val="single" w:sz="4" w:space="0" w:color="000000"/>
              <w:bottom w:val="single" w:sz="4" w:space="0" w:color="000000"/>
              <w:right w:val="single" w:sz="4" w:space="0" w:color="000000"/>
            </w:tcBorders>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 того же предмета в общеобразовательном учреждении</w:t>
            </w:r>
          </w:p>
        </w:tc>
      </w:tr>
      <w:tr w:rsidR="00D67359" w:rsidRPr="006200BB" w:rsidTr="002F44D7">
        <w:tc>
          <w:tcPr>
            <w:tcW w:w="3559" w:type="dxa"/>
            <w:tcBorders>
              <w:top w:val="single" w:sz="4" w:space="0" w:color="000000"/>
              <w:left w:val="single" w:sz="4" w:space="0" w:color="000000"/>
              <w:bottom w:val="single" w:sz="4" w:space="0" w:color="000000"/>
              <w:right w:val="nil"/>
            </w:tcBorders>
          </w:tcPr>
          <w:p w:rsidR="00D67359" w:rsidRPr="008D00DD" w:rsidRDefault="00D67359" w:rsidP="00D67359">
            <w:pPr>
              <w:pStyle w:val="a8"/>
              <w:snapToGrid w:val="0"/>
              <w:spacing w:before="0" w:after="0" w:line="276" w:lineRule="auto"/>
              <w:rPr>
                <w:rFonts w:cs="Times New Roman"/>
              </w:rPr>
            </w:pPr>
            <w:r w:rsidRPr="008D00DD">
              <w:rPr>
                <w:rFonts w:cs="Times New Roman"/>
              </w:rPr>
              <w:t>Учитель общеобразовательного учреждения</w:t>
            </w:r>
          </w:p>
        </w:tc>
        <w:tc>
          <w:tcPr>
            <w:tcW w:w="6379" w:type="dxa"/>
            <w:tcBorders>
              <w:top w:val="single" w:sz="4" w:space="0" w:color="000000"/>
              <w:left w:val="single" w:sz="4" w:space="0" w:color="000000"/>
              <w:bottom w:val="single" w:sz="4" w:space="0" w:color="000000"/>
              <w:right w:val="single" w:sz="4" w:space="0" w:color="000000"/>
            </w:tcBorders>
          </w:tcPr>
          <w:p w:rsidR="00D67359" w:rsidRPr="008D00DD" w:rsidRDefault="00D67359" w:rsidP="00D67359">
            <w:pPr>
              <w:pStyle w:val="a8"/>
              <w:snapToGrid w:val="0"/>
              <w:spacing w:before="0" w:after="0" w:line="276" w:lineRule="auto"/>
              <w:rPr>
                <w:rFonts w:cs="Times New Roman"/>
              </w:rPr>
            </w:pPr>
            <w:r w:rsidRPr="008D00DD">
              <w:rPr>
                <w:rFonts w:cs="Times New Roman"/>
              </w:rPr>
              <w:t xml:space="preserve">Преподаватель того же предмета </w:t>
            </w:r>
            <w:proofErr w:type="gramStart"/>
            <w:r w:rsidRPr="008D00DD">
              <w:rPr>
                <w:rFonts w:cs="Times New Roman"/>
              </w:rPr>
              <w:t>в</w:t>
            </w:r>
            <w:proofErr w:type="gramEnd"/>
          </w:p>
          <w:p w:rsidR="00D67359" w:rsidRPr="008D00DD" w:rsidRDefault="00D67359" w:rsidP="00D67359">
            <w:pPr>
              <w:pStyle w:val="a8"/>
              <w:spacing w:before="0" w:after="0" w:line="276" w:lineRule="auto"/>
              <w:rPr>
                <w:rFonts w:cs="Times New Roman"/>
              </w:rPr>
            </w:pPr>
            <w:proofErr w:type="gramStart"/>
            <w:r w:rsidRPr="008D00DD">
              <w:rPr>
                <w:rFonts w:cs="Times New Roman"/>
              </w:rPr>
              <w:t>учреждении</w:t>
            </w:r>
            <w:proofErr w:type="gramEnd"/>
            <w:r w:rsidRPr="008D00DD">
              <w:rPr>
                <w:rFonts w:cs="Times New Roman"/>
              </w:rPr>
              <w:t xml:space="preserve"> начального и среднего</w:t>
            </w:r>
          </w:p>
          <w:p w:rsidR="00D67359" w:rsidRPr="008D00DD" w:rsidRDefault="00D67359" w:rsidP="00D67359">
            <w:pPr>
              <w:pStyle w:val="a8"/>
              <w:spacing w:before="0" w:after="0" w:line="276" w:lineRule="auto"/>
              <w:rPr>
                <w:rFonts w:cs="Times New Roman"/>
              </w:rPr>
            </w:pPr>
            <w:r w:rsidRPr="008D00DD">
              <w:rPr>
                <w:rFonts w:cs="Times New Roman"/>
              </w:rPr>
              <w:t>профессионального образования.</w:t>
            </w:r>
          </w:p>
        </w:tc>
      </w:tr>
    </w:tbl>
    <w:p w:rsidR="00145E47" w:rsidRPr="006200BB" w:rsidRDefault="0050308F" w:rsidP="006200BB">
      <w:pPr>
        <w:pStyle w:val="a8"/>
        <w:spacing w:before="0" w:after="0"/>
        <w:ind w:left="-426" w:firstLine="425"/>
        <w:jc w:val="both"/>
        <w:rPr>
          <w:rFonts w:cs="Times New Roman"/>
        </w:rPr>
      </w:pPr>
      <w:r w:rsidRPr="006200BB">
        <w:rPr>
          <w:rFonts w:cs="Times New Roman"/>
        </w:rPr>
        <w:t xml:space="preserve"> </w:t>
      </w:r>
    </w:p>
    <w:p w:rsidR="00145E47" w:rsidRPr="006200BB" w:rsidRDefault="009B627C" w:rsidP="006200BB">
      <w:pPr>
        <w:pStyle w:val="a8"/>
        <w:spacing w:before="0" w:after="0"/>
        <w:ind w:left="-426" w:firstLine="425"/>
        <w:jc w:val="both"/>
        <w:rPr>
          <w:rFonts w:cs="Times New Roman"/>
        </w:rPr>
      </w:pPr>
      <w:r>
        <w:rPr>
          <w:rFonts w:cs="Times New Roman"/>
        </w:rPr>
        <w:t xml:space="preserve"> 7.3.6</w:t>
      </w:r>
      <w:r w:rsidR="0050308F" w:rsidRPr="006200BB">
        <w:rPr>
          <w:rFonts w:cs="Times New Roman"/>
        </w:rPr>
        <w:t>. Работникам, возобновившим работу после отпуска по уходу за ребенком и длительного отпуска сроком до одного года, действие квалификационной категории продлевается на один год в индивидуальном порядке приказом руководителя органа управления образованием, образовательного учреждения на основании решения соответствующей аттестационной комиссии.</w:t>
      </w:r>
    </w:p>
    <w:p w:rsidR="00145E47" w:rsidRPr="006200BB" w:rsidRDefault="009B627C" w:rsidP="006200BB">
      <w:pPr>
        <w:pStyle w:val="a8"/>
        <w:spacing w:before="0" w:after="0"/>
        <w:ind w:left="-426" w:firstLine="425"/>
        <w:jc w:val="both"/>
        <w:rPr>
          <w:rFonts w:cs="Times New Roman"/>
        </w:rPr>
      </w:pPr>
      <w:r>
        <w:rPr>
          <w:rFonts w:cs="Times New Roman"/>
        </w:rPr>
        <w:lastRenderedPageBreak/>
        <w:t xml:space="preserve"> 7.3.7</w:t>
      </w:r>
      <w:r w:rsidR="0050308F" w:rsidRPr="006200BB">
        <w:rPr>
          <w:rFonts w:cs="Times New Roman"/>
        </w:rPr>
        <w:t>Педагогическим работникам, прекратившим педагогическую деятельность в связи с ликвидацией образовательного учреждения, сокращением штата или выходом на пенсию независимо от ее вида, в случае возобновления ими педагогической деятельности сохраняется имеющаяся квалификационная категория до окончания срока ее действия.</w:t>
      </w:r>
    </w:p>
    <w:p w:rsidR="00145E47" w:rsidRPr="006200BB" w:rsidRDefault="009B627C" w:rsidP="00D34A82">
      <w:pPr>
        <w:pStyle w:val="a8"/>
        <w:spacing w:before="0" w:after="0"/>
        <w:ind w:left="-426" w:firstLine="425"/>
        <w:jc w:val="both"/>
        <w:rPr>
          <w:rFonts w:cs="Times New Roman"/>
        </w:rPr>
      </w:pPr>
      <w:r>
        <w:rPr>
          <w:rFonts w:cs="Times New Roman"/>
        </w:rPr>
        <w:t xml:space="preserve"> 7.3.8</w:t>
      </w:r>
      <w:proofErr w:type="gramStart"/>
      <w:r w:rsidR="0050308F" w:rsidRPr="006200BB">
        <w:rPr>
          <w:rFonts w:cs="Times New Roman"/>
        </w:rPr>
        <w:t xml:space="preserve"> В</w:t>
      </w:r>
      <w:proofErr w:type="gramEnd"/>
      <w:r w:rsidR="0050308F" w:rsidRPr="006200BB">
        <w:rPr>
          <w:rFonts w:cs="Times New Roman"/>
        </w:rPr>
        <w:t xml:space="preserve"> случае истечения срока действия квалификационной категории у педагогических работников, которым до пенсии по старости осталось три года и менее, имеющаяся у них квалификационная категория сохраняется до наступления пенсионного возраста в индивидуальном порядке приказом руководителя органа управления образованием, образовательного учреждения на основании решения аттестационной комиссии.</w:t>
      </w:r>
    </w:p>
    <w:p w:rsidR="00145E47" w:rsidRPr="006200BB" w:rsidRDefault="009B627C" w:rsidP="00D34A82">
      <w:pPr>
        <w:pStyle w:val="a8"/>
        <w:spacing w:before="0" w:after="0"/>
        <w:ind w:left="-426" w:firstLine="425"/>
        <w:jc w:val="both"/>
        <w:rPr>
          <w:rFonts w:cs="Times New Roman"/>
        </w:rPr>
      </w:pPr>
      <w:r>
        <w:rPr>
          <w:rFonts w:cs="Times New Roman"/>
        </w:rPr>
        <w:t>7.3.9</w:t>
      </w:r>
      <w:r w:rsidR="0050308F" w:rsidRPr="006200BB">
        <w:rPr>
          <w:rFonts w:cs="Times New Roman"/>
        </w:rPr>
        <w:t>. Аттестация педагогических и руководящих работников образовательных учреждений не зависит от форм собственности повышения квалификации.</w:t>
      </w:r>
    </w:p>
    <w:p w:rsidR="00145E47" w:rsidRPr="006200BB" w:rsidRDefault="009B627C" w:rsidP="00D34A82">
      <w:pPr>
        <w:pStyle w:val="a8"/>
        <w:spacing w:before="0" w:after="0"/>
        <w:ind w:left="-426" w:firstLine="425"/>
        <w:jc w:val="both"/>
        <w:rPr>
          <w:rFonts w:cs="Times New Roman"/>
        </w:rPr>
      </w:pPr>
      <w:r>
        <w:rPr>
          <w:rFonts w:cs="Times New Roman"/>
        </w:rPr>
        <w:t>7.3.10</w:t>
      </w:r>
      <w:r w:rsidR="0050308F" w:rsidRPr="006200BB">
        <w:rPr>
          <w:rFonts w:cs="Times New Roman"/>
        </w:rPr>
        <w:t xml:space="preserve"> Лица, не имеющие специальной подготовки или стажа работы, установленных квалификационными требованиями,</w:t>
      </w:r>
      <w:r w:rsidR="001279E0">
        <w:rPr>
          <w:rFonts w:cs="Times New Roman"/>
        </w:rPr>
        <w:t xml:space="preserve"> </w:t>
      </w:r>
      <w:r w:rsidR="005E5DF2">
        <w:rPr>
          <w:rFonts w:cs="Times New Roman"/>
        </w:rPr>
        <w:t>установленных Единым квалификационным справочником должностей руководителей,</w:t>
      </w:r>
      <w:r w:rsidR="001279E0">
        <w:rPr>
          <w:rFonts w:cs="Times New Roman"/>
        </w:rPr>
        <w:t xml:space="preserve"> </w:t>
      </w:r>
      <w:r w:rsidR="005E5DF2">
        <w:rPr>
          <w:rFonts w:cs="Times New Roman"/>
        </w:rPr>
        <w:t>специалистов и служащих и (или) профессиональными стандартами, но н</w:t>
      </w:r>
      <w:r w:rsidR="0050308F" w:rsidRPr="006200BB">
        <w:rPr>
          <w:rFonts w:cs="Times New Roman"/>
        </w:rPr>
        <w:t xml:space="preserve"> обладающие достаточным практическим опытом и </w:t>
      </w:r>
      <w:r w:rsidR="005E5DF2">
        <w:rPr>
          <w:rFonts w:cs="Times New Roman"/>
        </w:rPr>
        <w:t xml:space="preserve"> компетентностью,</w:t>
      </w:r>
      <w:r w:rsidR="001279E0">
        <w:rPr>
          <w:rFonts w:cs="Times New Roman"/>
        </w:rPr>
        <w:t xml:space="preserve"> </w:t>
      </w:r>
      <w:r w:rsidR="0050308F" w:rsidRPr="006200BB">
        <w:rPr>
          <w:rFonts w:cs="Times New Roman"/>
        </w:rPr>
        <w:t>выпо</w:t>
      </w:r>
      <w:r w:rsidR="001279E0">
        <w:rPr>
          <w:rFonts w:cs="Times New Roman"/>
        </w:rPr>
        <w:t>лняющие</w:t>
      </w:r>
      <w:r w:rsidR="0050308F" w:rsidRPr="006200BB">
        <w:rPr>
          <w:rFonts w:cs="Times New Roman"/>
        </w:rPr>
        <w:t xml:space="preserve"> качественно и в полном объеме возложенные на них должностные обязанности, </w:t>
      </w:r>
      <w:r w:rsidR="001279E0">
        <w:rPr>
          <w:rFonts w:cs="Times New Roman"/>
        </w:rPr>
        <w:t>назначаются на соответствующие должности  согласно пункта23 Порядка проведения аттестации педагогических работников организаций, осуществляющих образовательную деятельность</w:t>
      </w:r>
      <w:proofErr w:type="gramStart"/>
      <w:r w:rsidR="001279E0">
        <w:rPr>
          <w:rFonts w:cs="Times New Roman"/>
        </w:rPr>
        <w:t xml:space="preserve"> ,</w:t>
      </w:r>
      <w:proofErr w:type="gramEnd"/>
      <w:r w:rsidR="001279E0">
        <w:rPr>
          <w:rFonts w:cs="Times New Roman"/>
        </w:rPr>
        <w:t xml:space="preserve"> утвержденного приказом Министерства образования и науки Российской Федерации от</w:t>
      </w:r>
      <w:proofErr w:type="gramStart"/>
      <w:r w:rsidR="001279E0">
        <w:rPr>
          <w:rFonts w:cs="Times New Roman"/>
        </w:rPr>
        <w:t>7</w:t>
      </w:r>
      <w:proofErr w:type="gramEnd"/>
      <w:r w:rsidR="001279E0">
        <w:rPr>
          <w:rFonts w:cs="Times New Roman"/>
        </w:rPr>
        <w:t xml:space="preserve"> апреля 2014года №276 </w:t>
      </w:r>
      <w:r w:rsidR="0050308F" w:rsidRPr="006200BB">
        <w:rPr>
          <w:rFonts w:cs="Times New Roman"/>
        </w:rPr>
        <w:t>в порядке исключения могут быть назначены на соответствующие должности также, как и лица, имеющие специальную подготовку и стаж работы.</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7.4. </w:t>
      </w:r>
      <w:proofErr w:type="gramStart"/>
      <w:r w:rsidRPr="006200BB">
        <w:rPr>
          <w:rFonts w:ascii="Times New Roman" w:hAnsi="Times New Roman"/>
          <w:sz w:val="24"/>
          <w:szCs w:val="24"/>
        </w:rPr>
        <w:t>В случае направления работника в командировку, в т.ч. для повышения квалификации, подготовки и переподготовки кадров за ним сохраняется место работы (должность), средняя заработная плата по основному месту работы,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roofErr w:type="gramEnd"/>
    </w:p>
    <w:p w:rsidR="0050308F" w:rsidRPr="006200BB" w:rsidRDefault="0050308F" w:rsidP="006200BB">
      <w:pPr>
        <w:tabs>
          <w:tab w:val="left" w:pos="36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7.5. Педагогическим работникам (в том числе руководящим работникам, деятельность которых связана с образовательным процессом) выплачивается ежемесячная денежная компенсация на приобретение методической литературы и периодических изданий в размере 100 рублей в месяц.</w:t>
      </w:r>
    </w:p>
    <w:p w:rsidR="00D51D4E" w:rsidRPr="006200BB" w:rsidRDefault="0050308F" w:rsidP="00D34A82">
      <w:pPr>
        <w:spacing w:after="0" w:line="240" w:lineRule="auto"/>
        <w:ind w:left="-426" w:firstLine="425"/>
        <w:jc w:val="both"/>
        <w:rPr>
          <w:rFonts w:ascii="Times New Roman" w:hAnsi="Times New Roman"/>
          <w:sz w:val="24"/>
          <w:szCs w:val="24"/>
        </w:rPr>
      </w:pPr>
      <w:proofErr w:type="gramStart"/>
      <w:r w:rsidRPr="006200BB">
        <w:rPr>
          <w:rFonts w:ascii="Times New Roman" w:hAnsi="Times New Roman"/>
          <w:sz w:val="24"/>
          <w:szCs w:val="24"/>
        </w:rPr>
        <w:t>Данная компенсация выплачивается одновременно с заработной платой без предъявления подтверждающих документов, в том числе в период временной нетрудоспособности или нахождения работников в отпусках, предусмотренных трудовым законодательством (трудовых, учебных, по уходу за ребенком, дополнительных и т.п.), а также лицам из числа работников учреждений, предприятий и организаций, выполняющим педагогическую работу на условиях совместительства, если по основной должности эта компенсация не предусмотрена.</w:t>
      </w:r>
      <w:proofErr w:type="gramEnd"/>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7.6. При наличии финансирования предусмотреть средства на удешевление путевок в детский оздоровительный лагерь.</w:t>
      </w:r>
    </w:p>
    <w:p w:rsidR="0050308F" w:rsidRPr="006200BB" w:rsidRDefault="0050308F" w:rsidP="006200BB">
      <w:pPr>
        <w:pStyle w:val="a6"/>
        <w:ind w:left="-426" w:firstLine="425"/>
        <w:rPr>
          <w:i/>
          <w:szCs w:val="24"/>
        </w:rPr>
      </w:pPr>
    </w:p>
    <w:p w:rsidR="0050308F" w:rsidRPr="006200BB" w:rsidRDefault="0050308F" w:rsidP="006200BB">
      <w:pPr>
        <w:spacing w:after="0" w:line="240" w:lineRule="auto"/>
        <w:ind w:left="-426" w:firstLine="425"/>
        <w:jc w:val="both"/>
        <w:rPr>
          <w:rFonts w:ascii="Times New Roman" w:hAnsi="Times New Roman"/>
          <w:b/>
          <w:bCs/>
          <w:sz w:val="24"/>
          <w:szCs w:val="24"/>
        </w:rPr>
      </w:pPr>
      <w:r w:rsidRPr="006200BB">
        <w:rPr>
          <w:rFonts w:ascii="Times New Roman" w:hAnsi="Times New Roman"/>
          <w:b/>
          <w:bCs/>
          <w:sz w:val="24"/>
          <w:szCs w:val="24"/>
        </w:rPr>
        <w:t>8. Охрана труда и здоровья</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 Работодатель:</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 Ежегодно производит целевые отчисления на мероприятия по охране труда не менее 0,2% от сумм затрат на предоставление образовательных услуг (производство) в соответствии с требованиями статьи 226 ТК РФ.</w:t>
      </w:r>
    </w:p>
    <w:p w:rsidR="0050308F" w:rsidRPr="006200BB" w:rsidRDefault="0050308F" w:rsidP="006200BB">
      <w:pPr>
        <w:tabs>
          <w:tab w:val="left" w:pos="0"/>
          <w:tab w:val="left" w:pos="72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8.1.2. Создают службу по охране труда в образовательном учреждении в соответствии с требованиями ст. 217 ТК РФ (в учреждениях с численностью работников свыше 50 человек вводится должность освобожденного специалиста по охране труда; в учреждениях с численностью работников менее 50 работников эта обязанность приказом руководителя возлагается на одного из заместителей).</w:t>
      </w:r>
    </w:p>
    <w:p w:rsidR="0050308F" w:rsidRPr="006200BB" w:rsidRDefault="0050308F" w:rsidP="006200BB">
      <w:pPr>
        <w:tabs>
          <w:tab w:val="left" w:pos="0"/>
          <w:tab w:val="left" w:pos="72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8.1.3. Обеспечивает безопасность работников при эксплуатации зданий и сооружений, оборудования, осуществления технологических процессов. Своевременно обеспечивает проведение технической инвентаризации зданий и сооружений. Ведет необходимую документацию на здания и сооружения в соответствии с требованиями нормативной документации.</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8.1.4. Создает соответствующие условия труда на каждом рабочем месте.</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 xml:space="preserve">8.1.5. Обеспечивают за счет средств учреждения обязательные предварительные (при поступлении на работу) и периодические медицинские осмотры (обследования) работников, обучение и сдачу зачетов по </w:t>
      </w:r>
      <w:proofErr w:type="spellStart"/>
      <w:r w:rsidRPr="006200BB">
        <w:rPr>
          <w:rFonts w:ascii="Times New Roman" w:hAnsi="Times New Roman"/>
          <w:sz w:val="24"/>
          <w:szCs w:val="24"/>
        </w:rPr>
        <w:t>санминимуму</w:t>
      </w:r>
      <w:proofErr w:type="spellEnd"/>
      <w:r w:rsidRPr="006200BB">
        <w:rPr>
          <w:rFonts w:ascii="Times New Roman" w:hAnsi="Times New Roman"/>
          <w:sz w:val="24"/>
          <w:szCs w:val="24"/>
        </w:rPr>
        <w:t xml:space="preserve">, оплату личных санитарных книжек. </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В соответствии со статьями 213, 219 ТК РФ и Федеральным законом от 17.09.1998 № 157-ФЗ «Об иммунопрофилактике инфекционных болезней» проводит медицинские осмотры, профессиональную гигиеническую подготовку и аттестацию, а также обязательную медицинскую вакцинацию работников образовательных учреждений за счет средств учреждения.</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8.1.6. Обеспечивает работников за счет средств учреждения сертифицированной спецодеждой, </w:t>
      </w:r>
      <w:proofErr w:type="spellStart"/>
      <w:r w:rsidRPr="006200BB">
        <w:rPr>
          <w:rFonts w:ascii="Times New Roman" w:hAnsi="Times New Roman"/>
          <w:sz w:val="24"/>
          <w:szCs w:val="24"/>
        </w:rPr>
        <w:t>спецобувью</w:t>
      </w:r>
      <w:proofErr w:type="spellEnd"/>
      <w:r w:rsidRPr="006200BB">
        <w:rPr>
          <w:rFonts w:ascii="Times New Roman" w:hAnsi="Times New Roman"/>
          <w:sz w:val="24"/>
          <w:szCs w:val="24"/>
        </w:rPr>
        <w:t xml:space="preserve"> и другими средствами индивидуальной защиты в соответствии с Правилами обеспечения работников спецодеждой, </w:t>
      </w:r>
      <w:proofErr w:type="spellStart"/>
      <w:r w:rsidRPr="006200BB">
        <w:rPr>
          <w:rFonts w:ascii="Times New Roman" w:hAnsi="Times New Roman"/>
          <w:sz w:val="24"/>
          <w:szCs w:val="24"/>
        </w:rPr>
        <w:t>спецобувью</w:t>
      </w:r>
      <w:proofErr w:type="spellEnd"/>
      <w:r w:rsidRPr="006200BB">
        <w:rPr>
          <w:rFonts w:ascii="Times New Roman" w:hAnsi="Times New Roman"/>
          <w:sz w:val="24"/>
          <w:szCs w:val="24"/>
        </w:rPr>
        <w:t xml:space="preserve"> и другими средствами индивидуальной защиты в соответствии с действующими нормами.</w:t>
      </w:r>
    </w:p>
    <w:p w:rsidR="00D51D4E" w:rsidRPr="006200BB" w:rsidRDefault="0050308F" w:rsidP="00EC6509">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Обеспечивает работников смывающими и обезвреживающими средствами на работах с неблагоприятными условиями труда в соответствии с действующими нормами.</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8.1.7. Не допускает к работе лиц, не прошедших в установленном порядке обучение, инструктаж, стажировку и проверку знаний, требований охраны труда.</w:t>
      </w:r>
    </w:p>
    <w:p w:rsidR="0050308F" w:rsidRPr="006200BB" w:rsidRDefault="0050308F" w:rsidP="006200BB">
      <w:pPr>
        <w:tabs>
          <w:tab w:val="left" w:pos="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8.1.8. Не допускает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rsidR="0050308F" w:rsidRPr="006200BB" w:rsidRDefault="0050308F" w:rsidP="006200BB">
      <w:pPr>
        <w:tabs>
          <w:tab w:val="left" w:pos="0"/>
          <w:tab w:val="left" w:pos="142"/>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8.1.9. Проводит систематический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обеспечением безопасных условий трудового и образовательного процессов, за состоянием условий труда и учебы на рабочих и учебных местах, а также за правильностью применения работниками и обучающимися средств индивидуальной и коллективной защиты.</w:t>
      </w:r>
    </w:p>
    <w:p w:rsidR="0050308F" w:rsidRPr="006200BB" w:rsidRDefault="0050308F" w:rsidP="006200BB">
      <w:pPr>
        <w:tabs>
          <w:tab w:val="left" w:pos="0"/>
          <w:tab w:val="left" w:pos="142"/>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8.1.10. Проводит аттестацию рабочих мест по условиям труда с последующей сертификацией работ по охране труда в учреждении.</w:t>
      </w:r>
    </w:p>
    <w:p w:rsidR="0050308F" w:rsidRPr="006200BB" w:rsidRDefault="0050308F" w:rsidP="006200BB">
      <w:pPr>
        <w:tabs>
          <w:tab w:val="left" w:pos="142"/>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8.1.11. Обучает безопасным методам и приемам выполнения работ, проводят инструктаж по охране труда, организовывают прохождение работником стажировки на рабочих местах и проверку знаний, требований охраны труда в установленные сроки.</w:t>
      </w:r>
    </w:p>
    <w:p w:rsidR="00D3685D"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8.1.12.</w:t>
      </w:r>
      <w:r w:rsidR="00D3685D" w:rsidRPr="006200BB">
        <w:rPr>
          <w:rFonts w:ascii="Times New Roman" w:hAnsi="Times New Roman"/>
          <w:sz w:val="24"/>
          <w:szCs w:val="24"/>
        </w:rPr>
        <w:t xml:space="preserve"> Обеспечивает обучение электротехнического,</w:t>
      </w:r>
      <w:r w:rsidR="00253ACB" w:rsidRPr="006200BB">
        <w:rPr>
          <w:rFonts w:ascii="Times New Roman" w:hAnsi="Times New Roman"/>
          <w:sz w:val="24"/>
          <w:szCs w:val="24"/>
        </w:rPr>
        <w:t xml:space="preserve"> </w:t>
      </w:r>
      <w:proofErr w:type="spellStart"/>
      <w:r w:rsidR="00D3685D" w:rsidRPr="006200BB">
        <w:rPr>
          <w:rFonts w:ascii="Times New Roman" w:hAnsi="Times New Roman"/>
          <w:sz w:val="24"/>
          <w:szCs w:val="24"/>
        </w:rPr>
        <w:t>электротехнологического</w:t>
      </w:r>
      <w:proofErr w:type="spellEnd"/>
      <w:r w:rsidR="00D3685D" w:rsidRPr="006200BB">
        <w:rPr>
          <w:rFonts w:ascii="Times New Roman" w:hAnsi="Times New Roman"/>
          <w:sz w:val="24"/>
          <w:szCs w:val="24"/>
        </w:rPr>
        <w:t xml:space="preserve"> </w:t>
      </w:r>
      <w:r w:rsidR="00253ACB" w:rsidRPr="006200BB">
        <w:rPr>
          <w:rFonts w:ascii="Times New Roman" w:hAnsi="Times New Roman"/>
          <w:sz w:val="24"/>
          <w:szCs w:val="24"/>
        </w:rPr>
        <w:t xml:space="preserve"> </w:t>
      </w:r>
      <w:r w:rsidR="00D3685D" w:rsidRPr="006200BB">
        <w:rPr>
          <w:rFonts w:ascii="Times New Roman" w:hAnsi="Times New Roman"/>
          <w:sz w:val="24"/>
          <w:szCs w:val="24"/>
        </w:rPr>
        <w:t xml:space="preserve">и </w:t>
      </w:r>
      <w:proofErr w:type="spellStart"/>
      <w:r w:rsidR="00D3685D" w:rsidRPr="006200BB">
        <w:rPr>
          <w:rFonts w:ascii="Times New Roman" w:hAnsi="Times New Roman"/>
          <w:sz w:val="24"/>
          <w:szCs w:val="24"/>
        </w:rPr>
        <w:t>неэлектротехнологического</w:t>
      </w:r>
      <w:proofErr w:type="spellEnd"/>
      <w:r w:rsidR="00D3685D" w:rsidRPr="006200BB">
        <w:rPr>
          <w:rFonts w:ascii="Times New Roman" w:hAnsi="Times New Roman"/>
          <w:sz w:val="24"/>
          <w:szCs w:val="24"/>
        </w:rPr>
        <w:t xml:space="preserve"> персонала Правилам технической эксплуатации электроустановок потребителей, Правилам безопасности при эксплуатации  электроустановок потребителей, обеспечивает проверку знаний на получение группы допуска к работе в электроустановка</w:t>
      </w:r>
      <w:proofErr w:type="gramStart"/>
      <w:r w:rsidR="00D3685D" w:rsidRPr="006200BB">
        <w:rPr>
          <w:rFonts w:ascii="Times New Roman" w:hAnsi="Times New Roman"/>
          <w:sz w:val="24"/>
          <w:szCs w:val="24"/>
        </w:rPr>
        <w:t>х(</w:t>
      </w:r>
      <w:proofErr w:type="gramEnd"/>
      <w:r w:rsidR="00D3685D" w:rsidRPr="006200BB">
        <w:rPr>
          <w:rFonts w:ascii="Times New Roman" w:hAnsi="Times New Roman"/>
          <w:sz w:val="24"/>
          <w:szCs w:val="24"/>
        </w:rPr>
        <w:t>учителей физики, электротехники, технического труда, лаборантов).</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8.1.13. 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8.1.14. Предоставляет органам общественного профсоюзного </w:t>
      </w:r>
      <w:proofErr w:type="gramStart"/>
      <w:r w:rsidRPr="006200BB">
        <w:rPr>
          <w:rFonts w:ascii="Times New Roman" w:hAnsi="Times New Roman"/>
          <w:sz w:val="24"/>
          <w:szCs w:val="24"/>
        </w:rPr>
        <w:t>контроля за</w:t>
      </w:r>
      <w:proofErr w:type="gramEnd"/>
      <w:r w:rsidRPr="006200BB">
        <w:rPr>
          <w:rFonts w:ascii="Times New Roman" w:hAnsi="Times New Roman"/>
          <w:sz w:val="24"/>
          <w:szCs w:val="24"/>
        </w:rPr>
        <w:t xml:space="preserve"> соблюдением требований охраны труда информацию и документы, необходимые для осуществления ими своих полномочий.</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8.1.15. Принимает меры по предотвращению аварийных ситуаций, сохранению жизни и здоровья работников, обучающихся и воспитанников, в том числе по оказанию первой до врачебной помощи, при возникновении таких ситуаций.</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8.1.16. Организует обучение и проверку знаний требований охраны труда, обеспечивают повышение </w:t>
      </w:r>
      <w:proofErr w:type="gramStart"/>
      <w:r w:rsidRPr="006200BB">
        <w:rPr>
          <w:rFonts w:ascii="Times New Roman" w:hAnsi="Times New Roman"/>
          <w:sz w:val="24"/>
          <w:szCs w:val="24"/>
        </w:rPr>
        <w:t>квалификации работников службы охраны труда</w:t>
      </w:r>
      <w:proofErr w:type="gramEnd"/>
      <w:r w:rsidRPr="006200BB">
        <w:rPr>
          <w:rFonts w:ascii="Times New Roman" w:hAnsi="Times New Roman"/>
          <w:sz w:val="24"/>
          <w:szCs w:val="24"/>
        </w:rPr>
        <w:t xml:space="preserve"> в установленные сроки.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8.1.17. Обеспечивает санитарно – бытовое и лечебно – профилактическое обслуживание работников в соответствии с санитарно – гигиеническими требованиями.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8.1.18. Выполняет предписания (представления) органов государственного надзора и контроля, органов общественного профсоюзного </w:t>
      </w:r>
      <w:proofErr w:type="gramStart"/>
      <w:r w:rsidRPr="006200BB">
        <w:rPr>
          <w:rFonts w:ascii="Times New Roman" w:hAnsi="Times New Roman"/>
          <w:sz w:val="24"/>
          <w:szCs w:val="24"/>
        </w:rPr>
        <w:t>контроля за</w:t>
      </w:r>
      <w:proofErr w:type="gramEnd"/>
      <w:r w:rsidRPr="006200BB">
        <w:rPr>
          <w:rFonts w:ascii="Times New Roman" w:hAnsi="Times New Roman"/>
          <w:sz w:val="24"/>
          <w:szCs w:val="24"/>
        </w:rPr>
        <w:t xml:space="preserve"> соблюдением требований охраны труда; рассматривают и выполняют представления уполномоченных (доверенных лиц) по охране труда.</w:t>
      </w:r>
    </w:p>
    <w:p w:rsidR="0050308F" w:rsidRPr="006200BB" w:rsidRDefault="0050308F" w:rsidP="006200BB">
      <w:pPr>
        <w:tabs>
          <w:tab w:val="left" w:pos="216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8.1.19. Обеспечивает обязательное страхование работников от несчастных случаев и профессиональных заболеваний.</w:t>
      </w:r>
    </w:p>
    <w:p w:rsidR="0050308F" w:rsidRPr="006200BB" w:rsidRDefault="0050308F" w:rsidP="006200BB">
      <w:pPr>
        <w:tabs>
          <w:tab w:val="left" w:pos="86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lastRenderedPageBreak/>
        <w:t xml:space="preserve">8.1.20. Предоставляет доплаты уполномоченным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w:t>
      </w:r>
    </w:p>
    <w:p w:rsidR="0050308F" w:rsidRPr="006200BB" w:rsidRDefault="0050308F" w:rsidP="006200BB">
      <w:pPr>
        <w:tabs>
          <w:tab w:val="left" w:pos="86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8.1.21.Осуществляет доплаты и компенсации работникам за работу с вредными и опасными условиями труда.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8.1.22. Сохраняет за работником средний заработок на время приостановки деятельности учреждения образования, приостановки работ на рабочем месте вследствие нарушения законодательства об охране труда не по вине работника.</w:t>
      </w:r>
    </w:p>
    <w:p w:rsidR="0050308F" w:rsidRPr="006200BB" w:rsidRDefault="0050308F" w:rsidP="006200BB">
      <w:pPr>
        <w:tabs>
          <w:tab w:val="left" w:pos="2160"/>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8.1.23. Ежегодно в ноябре месяце (до составления расшифровки к смете на новый календарный, финансовый год) заключает Соглашение по охране труда между администрацией учреждения и профсоюзным комитетом.</w:t>
      </w:r>
    </w:p>
    <w:p w:rsidR="0050308F" w:rsidRPr="006200BB" w:rsidRDefault="0050308F" w:rsidP="006200BB">
      <w:pPr>
        <w:tabs>
          <w:tab w:val="left" w:pos="2160"/>
        </w:tabs>
        <w:spacing w:after="0" w:line="240" w:lineRule="auto"/>
        <w:ind w:left="-426" w:firstLine="425"/>
        <w:jc w:val="both"/>
        <w:rPr>
          <w:rFonts w:ascii="Times New Roman" w:hAnsi="Times New Roman"/>
          <w:b/>
          <w:bCs/>
          <w:sz w:val="24"/>
          <w:szCs w:val="24"/>
        </w:rPr>
      </w:pPr>
      <w:r w:rsidRPr="006200BB">
        <w:rPr>
          <w:rFonts w:ascii="Times New Roman" w:hAnsi="Times New Roman"/>
          <w:sz w:val="24"/>
          <w:szCs w:val="24"/>
        </w:rPr>
        <w:t>8.1.24. Содержит в штате учреждения лицо ответственное за электрохозяйство</w:t>
      </w:r>
      <w:r w:rsidRPr="006200BB">
        <w:rPr>
          <w:rFonts w:ascii="Times New Roman" w:hAnsi="Times New Roman"/>
          <w:b/>
          <w:bCs/>
          <w:sz w:val="24"/>
          <w:szCs w:val="24"/>
        </w:rPr>
        <w:t>.</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 Профком:</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8.2.1. Осуществляет общественный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состоянием условий и охраны труда.</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8.2.2. Осуществляет выборы уполномоченных (доверенных) лиц по охране труда профсоюзного комитета.</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8.2.3. Обеспечивает формирование и организацию деятельности комитетов (комиссий) по охране труда в учреждении.</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8.2.4. Организует работу уполномоченных (доверенных) лиц по охране труда.</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8.2.5. Участвует в разработке Положения об организации работы по охране труда в образовательном учреждении.</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8.2.6. Разрабатывает раздел Коллективного договора по охране труда, ежегодно разрабатывает приложение к Коллективному договору – Соглашение по охране труда.</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8.2.7. Принимает участие в проведении конкурсов, дней, месячников охраны труда.</w:t>
      </w:r>
    </w:p>
    <w:p w:rsidR="0050308F" w:rsidRPr="006200BB" w:rsidRDefault="0050308F" w:rsidP="006200BB">
      <w:pPr>
        <w:tabs>
          <w:tab w:val="left" w:pos="567"/>
          <w:tab w:val="left" w:pos="1134"/>
          <w:tab w:val="left" w:pos="1701"/>
          <w:tab w:val="left" w:pos="2268"/>
          <w:tab w:val="left" w:pos="2835"/>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8.2.8. Участвует в проведении аттестации рабочих мест по условиям труда.</w:t>
      </w:r>
    </w:p>
    <w:p w:rsidR="0050308F" w:rsidRPr="006200BB" w:rsidRDefault="0050308F" w:rsidP="006200BB">
      <w:pPr>
        <w:tabs>
          <w:tab w:val="left" w:pos="567"/>
          <w:tab w:val="left" w:pos="1134"/>
          <w:tab w:val="left" w:pos="1701"/>
          <w:tab w:val="left" w:pos="2268"/>
          <w:tab w:val="left" w:pos="2835"/>
          <w:tab w:val="left" w:pos="2977"/>
          <w:tab w:val="left" w:pos="3402"/>
          <w:tab w:val="left" w:pos="3544"/>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8.2.9. Согласовывает инструкции, программы проведения инструктажей (вводного и первичного на рабочем месте) по охране труда, перечни: должностей, которым бесплатно выдается спецодежда, </w:t>
      </w:r>
      <w:proofErr w:type="spellStart"/>
      <w:r w:rsidRPr="006200BB">
        <w:rPr>
          <w:rFonts w:ascii="Times New Roman" w:hAnsi="Times New Roman"/>
          <w:sz w:val="24"/>
          <w:szCs w:val="24"/>
        </w:rPr>
        <w:t>спецобувь</w:t>
      </w:r>
      <w:proofErr w:type="spellEnd"/>
      <w:r w:rsidRPr="006200BB">
        <w:rPr>
          <w:rFonts w:ascii="Times New Roman" w:hAnsi="Times New Roman"/>
          <w:sz w:val="24"/>
          <w:szCs w:val="24"/>
        </w:rPr>
        <w:t xml:space="preserve"> и другие средства индивидуальной защиты; должностей,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50308F" w:rsidRPr="006200BB" w:rsidRDefault="0050308F" w:rsidP="006200BB">
      <w:pPr>
        <w:tabs>
          <w:tab w:val="left" w:pos="567"/>
          <w:tab w:val="left" w:pos="1134"/>
          <w:tab w:val="left" w:pos="1701"/>
          <w:tab w:val="left" w:pos="2268"/>
          <w:tab w:val="left" w:pos="2835"/>
          <w:tab w:val="left" w:pos="2977"/>
          <w:tab w:val="left" w:pos="3402"/>
          <w:tab w:val="left" w:pos="3969"/>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8.2.10.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0A21F7" w:rsidRDefault="0050308F" w:rsidP="006200BB">
      <w:pPr>
        <w:tabs>
          <w:tab w:val="left" w:pos="567"/>
          <w:tab w:val="left" w:pos="1134"/>
          <w:tab w:val="left" w:pos="1701"/>
          <w:tab w:val="left" w:pos="2410"/>
          <w:tab w:val="left" w:pos="2835"/>
          <w:tab w:val="left" w:pos="2977"/>
          <w:tab w:val="left" w:pos="3402"/>
          <w:tab w:val="left" w:pos="3969"/>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8.2.11. </w:t>
      </w:r>
      <w:proofErr w:type="gramStart"/>
      <w:r w:rsidRPr="006200BB">
        <w:rPr>
          <w:rFonts w:ascii="Times New Roman" w:hAnsi="Times New Roman"/>
          <w:sz w:val="24"/>
          <w:szCs w:val="24"/>
        </w:rPr>
        <w:t>В случаях ухудшения условий учебы и труда (отсутствия нормальной освещенности в классах,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в соответствующий орган управления образованием о приостановке выполнения работ до устранения выявленных</w:t>
      </w:r>
      <w:proofErr w:type="gramEnd"/>
      <w:r w:rsidRPr="006200BB">
        <w:rPr>
          <w:rFonts w:ascii="Times New Roman" w:hAnsi="Times New Roman"/>
          <w:sz w:val="24"/>
          <w:szCs w:val="24"/>
        </w:rPr>
        <w:t xml:space="preserve"> нарушений.</w:t>
      </w:r>
    </w:p>
    <w:p w:rsidR="0050308F" w:rsidRPr="006200BB" w:rsidRDefault="0050308F" w:rsidP="006200BB">
      <w:pPr>
        <w:tabs>
          <w:tab w:val="left" w:pos="567"/>
          <w:tab w:val="left" w:pos="1134"/>
          <w:tab w:val="left" w:pos="1701"/>
          <w:tab w:val="left" w:pos="2410"/>
          <w:tab w:val="left" w:pos="2835"/>
          <w:tab w:val="left" w:pos="2977"/>
          <w:tab w:val="left" w:pos="3402"/>
          <w:tab w:val="left" w:pos="3969"/>
          <w:tab w:val="left" w:pos="5229"/>
          <w:tab w:val="left" w:pos="6129"/>
        </w:tabs>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w:t>
      </w: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9. Гарантии прав профсоюзных органов</w:t>
      </w: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 xml:space="preserve">и членов профсоюза </w:t>
      </w:r>
    </w:p>
    <w:p w:rsidR="00D51D4E" w:rsidRPr="006200BB" w:rsidRDefault="0050308F" w:rsidP="00D34A82">
      <w:pPr>
        <w:pStyle w:val="ab"/>
        <w:ind w:left="-426" w:firstLine="425"/>
        <w:jc w:val="both"/>
        <w:rPr>
          <w:rFonts w:ascii="Times New Roman" w:eastAsia="MS Mincho" w:hAnsi="Times New Roman"/>
          <w:sz w:val="24"/>
        </w:rPr>
      </w:pPr>
      <w:r w:rsidRPr="006200BB">
        <w:rPr>
          <w:rFonts w:ascii="Times New Roman" w:hAnsi="Times New Roman"/>
          <w:sz w:val="24"/>
        </w:rPr>
        <w:t xml:space="preserve">9.1. </w:t>
      </w:r>
      <w:proofErr w:type="gramStart"/>
      <w:r w:rsidRPr="006200BB">
        <w:rPr>
          <w:rFonts w:ascii="Times New Roman" w:hAnsi="Times New Roman"/>
          <w:sz w:val="24"/>
        </w:rPr>
        <w:t>Стороны договорились с</w:t>
      </w:r>
      <w:r w:rsidRPr="006200BB">
        <w:rPr>
          <w:rFonts w:ascii="Times New Roman" w:eastAsia="MS Mincho" w:hAnsi="Times New Roman"/>
          <w:sz w:val="24"/>
        </w:rPr>
        <w:t>читать, что права и гарантии деятельности первичной профсоюзной организации учреждения, ее соответствующих выборных профсоюзных органов, определяются ТК РФ, федеральным законом "О профессиональных союзах, их правах и гарантиях деятельности», законом области «О социальном партнерстве в Вологодской области», региональным и территориальным отраслевыми соглашениями по образовательным учреждениям, Уставом Профсоюза работников народного образования и науки Российской Федерации.</w:t>
      </w:r>
      <w:proofErr w:type="gramEnd"/>
    </w:p>
    <w:p w:rsidR="00D51D4E" w:rsidRPr="00EC6509" w:rsidRDefault="0050308F" w:rsidP="00EC6509">
      <w:pPr>
        <w:pStyle w:val="a6"/>
        <w:ind w:left="-426" w:firstLine="425"/>
        <w:rPr>
          <w:szCs w:val="24"/>
        </w:rPr>
      </w:pPr>
      <w:r w:rsidRPr="006200BB">
        <w:rPr>
          <w:szCs w:val="24"/>
        </w:rPr>
        <w:lastRenderedPageBreak/>
        <w:t>9.2. Работодатель обязан:</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9.2.1. Соблюдать права и гарантии первичной профсоюзной организации учреждения, содействовать ее деятельности.</w:t>
      </w:r>
    </w:p>
    <w:p w:rsidR="00D51D4E" w:rsidRPr="006200BB" w:rsidRDefault="0050308F" w:rsidP="00EC6509">
      <w:pPr>
        <w:pStyle w:val="a6"/>
        <w:ind w:left="-426" w:firstLine="425"/>
        <w:rPr>
          <w:szCs w:val="24"/>
        </w:rPr>
      </w:pPr>
      <w:r w:rsidRPr="006200BB">
        <w:rPr>
          <w:szCs w:val="24"/>
        </w:rPr>
        <w:t>9.2.2. Своевременно рассматривать обращения, заявления и предложения Профкома и давать мотивированные ответы, а также в недельный срок с момента получения требований об устранении выявленных нарушений сообщать Профкому о результатах рассмотрения данного требования и принятых мерах.</w:t>
      </w:r>
    </w:p>
    <w:p w:rsidR="00D51D4E" w:rsidRPr="006200BB" w:rsidRDefault="0050308F" w:rsidP="00EC6509">
      <w:pPr>
        <w:pStyle w:val="a6"/>
        <w:ind w:left="-426" w:firstLine="425"/>
        <w:rPr>
          <w:szCs w:val="24"/>
        </w:rPr>
      </w:pPr>
      <w:r w:rsidRPr="006200BB">
        <w:rPr>
          <w:szCs w:val="24"/>
        </w:rPr>
        <w:t>9.2.3. Обеспечивать участие представителей первичной профсоюзной организации учреждения в работе конференций (совещаний, собраний) работников образования, руководителей органов управления образованием и образовательных учреждений по вопросам экономического и социального развития, выполнения условий регионального, городских и районных отраслевых соглашений, коллективных договоров, в работе примирительных комиссий и трудовых арбитражей, тарификационных и аттестационных комиссий всех уровней.</w:t>
      </w:r>
    </w:p>
    <w:p w:rsidR="0050308F" w:rsidRPr="006200BB" w:rsidRDefault="0050308F" w:rsidP="006200BB">
      <w:pPr>
        <w:pStyle w:val="a6"/>
        <w:ind w:left="-426" w:firstLine="425"/>
        <w:rPr>
          <w:szCs w:val="24"/>
        </w:rPr>
      </w:pPr>
      <w:r w:rsidRPr="006200BB">
        <w:rPr>
          <w:szCs w:val="24"/>
        </w:rPr>
        <w:t>9.2.4. Не подвергать дисциплинарному взысканию, переводу, перемещению, увольнению с места работы по инициативе Работодателя представителей первичной профсоюзной организации, участвующих в разрешении коллективных трудовых споров, в коллективных переговорах по заключению коллективных договоров и соглашений в период их ведения без предварительного согласия профсоюзного органа, уполномочившего их на представительство.</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9.2.5. Освобождать от основной работы с сохранением среднего заработка членов комиссии по ведению переговоров по заключению коллективных договоров и соглашений от профсоюзных органов на срок, определяемый соглашением сторон.</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9.2.6. Безвозмездно предоставлять Профкому помещения для проведения заседаний (собраний), хранения документации, а также предоставлять возможность размещения информации в доступном для всех работников месте.</w:t>
      </w:r>
    </w:p>
    <w:p w:rsidR="00D51D4E" w:rsidRPr="006200BB" w:rsidRDefault="0050308F" w:rsidP="00EC6509">
      <w:pPr>
        <w:pStyle w:val="a6"/>
        <w:ind w:left="-426" w:firstLine="425"/>
        <w:rPr>
          <w:szCs w:val="24"/>
        </w:rPr>
      </w:pPr>
      <w:r w:rsidRPr="006200BB">
        <w:rPr>
          <w:szCs w:val="24"/>
        </w:rPr>
        <w:t>9.2.7. Безвозмездно предоставлять в пользование Профкома оборудованное, отапливаемое, электрифицированное помещение (кабинет) и средства связи.</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9.2.8. Не препятствовать посещению представителями профсоюзных органов учреждения и подразделений, где работают члены Профсоюза, для реализации уставных задач и предоставленных законодательством, коллективными договорами и соглашениями прав.</w:t>
      </w:r>
    </w:p>
    <w:p w:rsidR="00D51D4E" w:rsidRPr="006200BB" w:rsidRDefault="0050308F" w:rsidP="00EC6509">
      <w:pPr>
        <w:pStyle w:val="a6"/>
        <w:ind w:left="-426" w:firstLine="425"/>
        <w:rPr>
          <w:szCs w:val="24"/>
        </w:rPr>
      </w:pPr>
      <w:r w:rsidRPr="006200BB">
        <w:rPr>
          <w:szCs w:val="24"/>
        </w:rPr>
        <w:t>9.2.9. Предоставлять профсоюзным органам по их запросу информацию, сведения и разъяснения по вопросам условий труда, заработной платы и социально-экономическим вопросам работников учреждения.</w:t>
      </w:r>
    </w:p>
    <w:p w:rsidR="00D51D4E" w:rsidRPr="006200BB" w:rsidRDefault="0050308F" w:rsidP="00EC6509">
      <w:pPr>
        <w:pStyle w:val="ab"/>
        <w:ind w:left="-426" w:firstLine="425"/>
        <w:jc w:val="both"/>
        <w:rPr>
          <w:rFonts w:ascii="Times New Roman" w:hAnsi="Times New Roman"/>
          <w:sz w:val="24"/>
        </w:rPr>
      </w:pPr>
      <w:r w:rsidRPr="006200BB">
        <w:rPr>
          <w:rFonts w:ascii="Times New Roman" w:hAnsi="Times New Roman"/>
          <w:sz w:val="24"/>
        </w:rPr>
        <w:t xml:space="preserve">9.2.10. Обеспечивать ежемесячное бесплатное безналичное перечисление членских профсоюзных взносов в размере 1 % заработной платы на счета профсоюзных органов при наличии заявлений работников, являющихся членами Профсоюза. </w:t>
      </w:r>
    </w:p>
    <w:p w:rsidR="00D51D4E" w:rsidRPr="006200BB" w:rsidRDefault="0050308F" w:rsidP="00EC6509">
      <w:pPr>
        <w:pStyle w:val="ab"/>
        <w:ind w:left="-426" w:firstLine="425"/>
        <w:jc w:val="both"/>
        <w:rPr>
          <w:rFonts w:ascii="Times New Roman" w:eastAsia="MS Mincho" w:hAnsi="Times New Roman"/>
          <w:sz w:val="24"/>
        </w:rPr>
      </w:pPr>
      <w:r w:rsidRPr="006200BB">
        <w:rPr>
          <w:rFonts w:ascii="Times New Roman" w:eastAsia="MS Mincho" w:hAnsi="Times New Roman"/>
          <w:sz w:val="24"/>
        </w:rPr>
        <w:t>9.2.11. Содействовать Профкому в использовании сети Интернет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D51D4E" w:rsidRPr="006200BB" w:rsidRDefault="0050308F" w:rsidP="00EC6509">
      <w:pPr>
        <w:pStyle w:val="ab"/>
        <w:ind w:left="-426" w:firstLine="425"/>
        <w:jc w:val="both"/>
        <w:rPr>
          <w:rFonts w:ascii="Times New Roman" w:eastAsia="MS Mincho" w:hAnsi="Times New Roman"/>
          <w:sz w:val="24"/>
        </w:rPr>
      </w:pPr>
      <w:r w:rsidRPr="006200BB">
        <w:rPr>
          <w:rFonts w:ascii="Times New Roman" w:eastAsia="MS Mincho" w:hAnsi="Times New Roman"/>
          <w:sz w:val="24"/>
        </w:rPr>
        <w:t>9.2.12. Производить оплату труда неосвобожденного председателя первичной организации Профсоюза за счет стимулирующего фонда оплаты труда учреждения.</w:t>
      </w:r>
    </w:p>
    <w:p w:rsidR="00D51D4E" w:rsidRPr="00EC6509" w:rsidRDefault="0050308F" w:rsidP="00EC6509">
      <w:pPr>
        <w:pStyle w:val="a6"/>
        <w:ind w:left="-426" w:firstLine="425"/>
        <w:rPr>
          <w:szCs w:val="24"/>
        </w:rPr>
      </w:pPr>
      <w:r w:rsidRPr="006200BB">
        <w:rPr>
          <w:szCs w:val="24"/>
        </w:rPr>
        <w:t xml:space="preserve">9.3. Работодатель признает следующие гарантии для избранных (делегированных) в органы Профсоюза работников учреждения, неосвобожденных от производственной деятельности (работы):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9.3.1. Работники не могут быть подвергнуты дисциплинарному взысканию без предварительного согласия соответствующего выборного профсоюзного органа, членами которого они являются, а руководители профсоюзных органов и их заместители - без предварительного согласия вышестоящего профсоюзного органа.</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9.3.2. </w:t>
      </w:r>
      <w:proofErr w:type="gramStart"/>
      <w:r w:rsidRPr="006200BB">
        <w:rPr>
          <w:rFonts w:ascii="Times New Roman" w:hAnsi="Times New Roman"/>
          <w:sz w:val="24"/>
          <w:szCs w:val="24"/>
        </w:rPr>
        <w:t>Увольнение по инициативе администрации лиц, избранных в состав профсоюзных органов, допускается, помимо соблюдения общего порядка увольнения, лишь с предварительного согласия выборного профсоюзного органа, членами которого они являются, а руководителей профсоюзных органов и их заместителей - с согласия вышестоящего профсоюзного органа за исключением случая, предусмотренного пунктом 5 части 1 статьи 81 ТК РФ.</w:t>
      </w:r>
      <w:proofErr w:type="gramEnd"/>
    </w:p>
    <w:p w:rsidR="00D51D4E" w:rsidRPr="006200BB" w:rsidRDefault="0050308F" w:rsidP="00EC6509">
      <w:pPr>
        <w:pStyle w:val="ab"/>
        <w:ind w:left="-426" w:firstLine="425"/>
        <w:jc w:val="both"/>
        <w:rPr>
          <w:rFonts w:ascii="Times New Roman" w:eastAsia="MS Mincho" w:hAnsi="Times New Roman"/>
          <w:sz w:val="24"/>
        </w:rPr>
      </w:pPr>
      <w:r w:rsidRPr="006200BB">
        <w:rPr>
          <w:rFonts w:ascii="Times New Roman" w:hAnsi="Times New Roman"/>
          <w:sz w:val="24"/>
        </w:rPr>
        <w:t xml:space="preserve">9.3.3. </w:t>
      </w:r>
      <w:proofErr w:type="gramStart"/>
      <w:r w:rsidRPr="006200BB">
        <w:rPr>
          <w:rFonts w:ascii="Times New Roman" w:eastAsia="MS Mincho" w:hAnsi="Times New Roman"/>
          <w:sz w:val="24"/>
        </w:rPr>
        <w:t xml:space="preserve">Члены выборных профсоюзных органов, уполномоченные Профсоюза по охране труда и </w:t>
      </w:r>
      <w:r w:rsidRPr="006200BB">
        <w:rPr>
          <w:rFonts w:ascii="Times New Roman" w:eastAsia="MS Mincho" w:hAnsi="Times New Roman"/>
          <w:sz w:val="24"/>
        </w:rPr>
        <w:lastRenderedPageBreak/>
        <w:t>социальному страхованию, внештатные правовые инспекторы труда, представители профсоюзной организации в создаваемых в учреждении совместных с Работодателем комиссиях, в том числе тарификационных и аттестационных, освобождаются от основной работы с сохранением среднего заработка для выполнения общественных обязанностей в интересах коллективов и на время краткосрочной профсоюзной учебы.</w:t>
      </w:r>
      <w:proofErr w:type="gramEnd"/>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9.3.4. Члены выборных органов Профсоюза, не освобожденные от основной работы, на время участия в работе съездов, конференций, пленумов, президиумов, собраний, созываемых Профсоюзом, освобождаются от производственной работы с сохранением средней заработной платы, исчисляемой в порядке, установленном действующим законодательством.</w:t>
      </w:r>
    </w:p>
    <w:p w:rsidR="00D51D4E" w:rsidRPr="006200BB" w:rsidRDefault="0050308F" w:rsidP="00EC6509">
      <w:pPr>
        <w:pStyle w:val="ab"/>
        <w:ind w:left="-426" w:firstLine="425"/>
        <w:jc w:val="both"/>
        <w:rPr>
          <w:rFonts w:ascii="Times New Roman" w:eastAsia="MS Mincho" w:hAnsi="Times New Roman"/>
          <w:sz w:val="24"/>
        </w:rPr>
      </w:pPr>
      <w:r w:rsidRPr="006200BB">
        <w:rPr>
          <w:rFonts w:ascii="Times New Roman" w:hAnsi="Times New Roman"/>
          <w:sz w:val="24"/>
        </w:rPr>
        <w:t xml:space="preserve">9.4. </w:t>
      </w:r>
      <w:r w:rsidRPr="006200BB">
        <w:rPr>
          <w:rFonts w:ascii="Times New Roman" w:eastAsia="MS Mincho" w:hAnsi="Times New Roman"/>
          <w:sz w:val="24"/>
        </w:rPr>
        <w:t>Увольнение по инициативе администрации лиц, избиравшихся в состав профсоюзных органов и неосвобожденных от основной работы, не допускается в течение двух лет после окончания выборных полномочий, кроме случаев полной ликвидации учреждения.</w:t>
      </w:r>
    </w:p>
    <w:p w:rsidR="00D51D4E" w:rsidRPr="006200BB" w:rsidRDefault="0050308F" w:rsidP="00EC6509">
      <w:pPr>
        <w:pStyle w:val="ab"/>
        <w:ind w:left="-426" w:firstLine="425"/>
        <w:jc w:val="both"/>
        <w:rPr>
          <w:rFonts w:ascii="Times New Roman" w:eastAsia="MS Mincho" w:hAnsi="Times New Roman"/>
          <w:sz w:val="24"/>
        </w:rPr>
      </w:pPr>
      <w:r w:rsidRPr="006200BB">
        <w:rPr>
          <w:rFonts w:ascii="Times New Roman" w:eastAsia="MS Mincho" w:hAnsi="Times New Roman"/>
          <w:sz w:val="24"/>
        </w:rPr>
        <w:t>9.5. Работодател</w:t>
      </w:r>
      <w:r w:rsidR="00A325EE" w:rsidRPr="006200BB">
        <w:rPr>
          <w:rFonts w:ascii="Times New Roman" w:eastAsia="MS Mincho" w:hAnsi="Times New Roman"/>
          <w:sz w:val="24"/>
        </w:rPr>
        <w:t>ь и Профком могут совместно хода</w:t>
      </w:r>
      <w:r w:rsidRPr="006200BB">
        <w:rPr>
          <w:rFonts w:ascii="Times New Roman" w:eastAsia="MS Mincho" w:hAnsi="Times New Roman"/>
          <w:sz w:val="24"/>
        </w:rPr>
        <w:t>тайствовать о присвоении почетных званий и награждении ведомственными знаками отличия выборных профсоюзных работников.</w:t>
      </w:r>
    </w:p>
    <w:p w:rsidR="0050308F" w:rsidRPr="006200BB" w:rsidRDefault="0050308F" w:rsidP="006200BB">
      <w:pPr>
        <w:pStyle w:val="ab"/>
        <w:ind w:left="-426" w:firstLine="425"/>
        <w:jc w:val="both"/>
        <w:rPr>
          <w:rFonts w:ascii="Times New Roman" w:eastAsia="MS Mincho" w:hAnsi="Times New Roman"/>
          <w:sz w:val="24"/>
        </w:rPr>
      </w:pPr>
      <w:r w:rsidRPr="006200BB">
        <w:rPr>
          <w:rFonts w:ascii="Times New Roman" w:eastAsia="MS Mincho" w:hAnsi="Times New Roman"/>
          <w:sz w:val="24"/>
        </w:rPr>
        <w:t>9.6.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 их аттестации.</w:t>
      </w:r>
    </w:p>
    <w:p w:rsidR="0050308F" w:rsidRPr="006200BB" w:rsidRDefault="0050308F" w:rsidP="00EC6509">
      <w:pPr>
        <w:spacing w:after="0" w:line="240" w:lineRule="auto"/>
        <w:jc w:val="both"/>
        <w:rPr>
          <w:rFonts w:ascii="Times New Roman" w:hAnsi="Times New Roman"/>
          <w:b/>
          <w:sz w:val="24"/>
          <w:szCs w:val="24"/>
        </w:rPr>
      </w:pPr>
    </w:p>
    <w:p w:rsidR="0050308F" w:rsidRPr="006200BB" w:rsidRDefault="0050308F" w:rsidP="006200BB">
      <w:pPr>
        <w:spacing w:after="0" w:line="240" w:lineRule="auto"/>
        <w:ind w:left="-426" w:firstLine="425"/>
        <w:jc w:val="both"/>
        <w:rPr>
          <w:rFonts w:ascii="Times New Roman" w:hAnsi="Times New Roman"/>
          <w:b/>
          <w:sz w:val="24"/>
          <w:szCs w:val="24"/>
        </w:rPr>
      </w:pPr>
      <w:r w:rsidRPr="006200BB">
        <w:rPr>
          <w:rFonts w:ascii="Times New Roman" w:hAnsi="Times New Roman"/>
          <w:b/>
          <w:sz w:val="24"/>
          <w:szCs w:val="24"/>
        </w:rPr>
        <w:t>10. Обязательства Профкома</w:t>
      </w:r>
    </w:p>
    <w:p w:rsidR="00D51D4E" w:rsidRPr="006200BB" w:rsidRDefault="0050308F" w:rsidP="00EC6509">
      <w:pPr>
        <w:pStyle w:val="a6"/>
        <w:ind w:left="-426" w:firstLine="425"/>
        <w:rPr>
          <w:szCs w:val="24"/>
        </w:rPr>
      </w:pPr>
      <w:r w:rsidRPr="006200BB">
        <w:rPr>
          <w:szCs w:val="24"/>
        </w:rPr>
        <w:t xml:space="preserve">10.1. Способствует реализации настоящего Коллективного договора, снижению социальной напряженности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10.2. Представляет, выражает и защищает правовые, экономические и профессиональные интересы работников учреждения – членов Профсоюза.</w:t>
      </w:r>
    </w:p>
    <w:p w:rsidR="00D51D4E" w:rsidRPr="006200BB" w:rsidRDefault="0050308F" w:rsidP="00EC6509">
      <w:pPr>
        <w:pStyle w:val="a6"/>
        <w:ind w:left="-426" w:firstLine="425"/>
        <w:rPr>
          <w:szCs w:val="24"/>
        </w:rPr>
      </w:pPr>
      <w:r w:rsidRPr="006200BB">
        <w:rPr>
          <w:szCs w:val="24"/>
        </w:rPr>
        <w:t>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счета профсоюзной организации.</w:t>
      </w:r>
    </w:p>
    <w:p w:rsidR="00D51D4E" w:rsidRPr="006200BB" w:rsidRDefault="0050308F" w:rsidP="00EC6509">
      <w:pPr>
        <w:pStyle w:val="a6"/>
        <w:ind w:left="-426" w:firstLine="425"/>
        <w:rPr>
          <w:szCs w:val="24"/>
        </w:rPr>
      </w:pPr>
      <w:r w:rsidRPr="006200BB">
        <w:rPr>
          <w:szCs w:val="24"/>
        </w:rPr>
        <w:t xml:space="preserve">10.3. В соответствии с трудовым законодательством осуществляет </w:t>
      </w:r>
      <w:proofErr w:type="gramStart"/>
      <w:r w:rsidRPr="006200BB">
        <w:rPr>
          <w:szCs w:val="24"/>
        </w:rPr>
        <w:t>контроль за</w:t>
      </w:r>
      <w:proofErr w:type="gramEnd"/>
      <w:r w:rsidRPr="006200BB">
        <w:rPr>
          <w:szCs w:val="24"/>
        </w:rPr>
        <w:t xml:space="preserve"> выполнением Работодателем норм трудового права.</w:t>
      </w:r>
    </w:p>
    <w:p w:rsidR="00D51D4E" w:rsidRPr="006200BB" w:rsidRDefault="0050308F" w:rsidP="00EC6509">
      <w:pPr>
        <w:pStyle w:val="a6"/>
        <w:ind w:left="-426" w:firstLine="425"/>
        <w:rPr>
          <w:szCs w:val="24"/>
        </w:rPr>
      </w:pPr>
      <w:r w:rsidRPr="006200BB">
        <w:rPr>
          <w:szCs w:val="24"/>
        </w:rPr>
        <w:t>10.4. Выступает инициатором начала переговоров по заключению коллективного договора на новый срок за три месяца до окончания срока его действия.</w:t>
      </w:r>
    </w:p>
    <w:p w:rsidR="00D51D4E" w:rsidRPr="006200BB" w:rsidRDefault="0050308F" w:rsidP="00EC6509">
      <w:pPr>
        <w:pStyle w:val="a6"/>
        <w:ind w:left="-426" w:firstLine="425"/>
        <w:rPr>
          <w:szCs w:val="24"/>
        </w:rPr>
      </w:pPr>
      <w:r w:rsidRPr="006200BB">
        <w:rPr>
          <w:szCs w:val="24"/>
        </w:rPr>
        <w:t>10.5.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50308F" w:rsidRPr="006200BB" w:rsidRDefault="0050308F" w:rsidP="006200BB">
      <w:pPr>
        <w:pStyle w:val="a6"/>
        <w:ind w:left="-426" w:firstLine="425"/>
        <w:rPr>
          <w:szCs w:val="24"/>
        </w:rPr>
      </w:pPr>
      <w:r w:rsidRPr="006200BB">
        <w:rPr>
          <w:szCs w:val="24"/>
        </w:rPr>
        <w:t>10.6.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10.7. Осуществляет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правильностью расходования фонда оплаты труда, фонда стимулирования, экономии заработной платы, внебюджетных средств и др.</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10.8. Осуществляет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10.9. Направляет учредителю учреждения заявления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10.10. Осуществляет совместно с комиссией по социальному страхованию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своевременным назначением и выплатой работникам пособий по обязательному социальному страхованию. </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10.11. Участвует совместно с выборным органом территориальной организации профсоюза в организации летнего оздоровления детей работников учреждения.</w:t>
      </w: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10.12. Осуществляет </w:t>
      </w:r>
      <w:proofErr w:type="gramStart"/>
      <w:r w:rsidRPr="006200BB">
        <w:rPr>
          <w:rFonts w:ascii="Times New Roman" w:hAnsi="Times New Roman"/>
          <w:sz w:val="24"/>
          <w:szCs w:val="24"/>
        </w:rPr>
        <w:t>контроль за</w:t>
      </w:r>
      <w:proofErr w:type="gramEnd"/>
      <w:r w:rsidRPr="006200BB">
        <w:rPr>
          <w:rFonts w:ascii="Times New Roman" w:hAnsi="Times New Roman"/>
          <w:sz w:val="24"/>
          <w:szCs w:val="24"/>
        </w:rPr>
        <w:t xml:space="preserve"> правильностью и своевременностью предоставления работникам отпусков и их оплатой.</w:t>
      </w:r>
    </w:p>
    <w:p w:rsidR="0050308F" w:rsidRPr="006200BB" w:rsidRDefault="0050308F" w:rsidP="006200BB">
      <w:pPr>
        <w:spacing w:after="0" w:line="240" w:lineRule="auto"/>
        <w:ind w:left="-426" w:firstLine="425"/>
        <w:jc w:val="both"/>
        <w:rPr>
          <w:rFonts w:ascii="Times New Roman" w:hAnsi="Times New Roman"/>
          <w:sz w:val="24"/>
          <w:szCs w:val="24"/>
        </w:rPr>
      </w:pPr>
    </w:p>
    <w:p w:rsidR="0050308F" w:rsidRPr="006200BB" w:rsidRDefault="0050308F"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 xml:space="preserve">        </w:t>
      </w:r>
    </w:p>
    <w:p w:rsidR="000A56CA" w:rsidRPr="00795695" w:rsidRDefault="00076988" w:rsidP="00076988">
      <w:pPr>
        <w:pStyle w:val="a6"/>
        <w:ind w:left="-426" w:firstLine="425"/>
        <w:rPr>
          <w:szCs w:val="24"/>
        </w:rPr>
      </w:pPr>
      <w:r>
        <w:rPr>
          <w:noProof/>
          <w:szCs w:val="24"/>
          <w:lang w:eastAsia="ru-RU"/>
        </w:rPr>
        <w:drawing>
          <wp:inline distT="0" distB="0" distL="0" distR="0" wp14:anchorId="32C90F8E" wp14:editId="666691BA">
            <wp:extent cx="6390005" cy="8764866"/>
            <wp:effectExtent l="0" t="0" r="0" b="0"/>
            <wp:docPr id="2" name="Рисунок 2" descr="E:\на сайт\К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 сайт\Кд.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8764866"/>
                    </a:xfrm>
                    <a:prstGeom prst="rect">
                      <a:avLst/>
                    </a:prstGeom>
                    <a:noFill/>
                    <a:ln>
                      <a:noFill/>
                    </a:ln>
                  </pic:spPr>
                </pic:pic>
              </a:graphicData>
            </a:graphic>
          </wp:inline>
        </w:drawing>
      </w:r>
      <w:bookmarkStart w:id="0" w:name="_GoBack"/>
      <w:bookmarkEnd w:id="0"/>
    </w:p>
    <w:p w:rsidR="000A56CA" w:rsidRPr="00795695" w:rsidRDefault="000A56CA" w:rsidP="006200BB">
      <w:pPr>
        <w:spacing w:after="0" w:line="240" w:lineRule="auto"/>
        <w:ind w:left="-426" w:firstLine="425"/>
        <w:jc w:val="both"/>
        <w:rPr>
          <w:rFonts w:ascii="Times New Roman" w:hAnsi="Times New Roman"/>
          <w:sz w:val="24"/>
          <w:szCs w:val="24"/>
        </w:rPr>
      </w:pPr>
    </w:p>
    <w:p w:rsidR="000A56CA" w:rsidRPr="00795695" w:rsidRDefault="000A56CA" w:rsidP="006200BB">
      <w:pPr>
        <w:spacing w:after="0" w:line="240" w:lineRule="auto"/>
        <w:ind w:left="-426" w:firstLine="425"/>
        <w:jc w:val="both"/>
        <w:rPr>
          <w:rFonts w:ascii="Times New Roman" w:hAnsi="Times New Roman"/>
          <w:sz w:val="24"/>
          <w:szCs w:val="24"/>
        </w:rPr>
      </w:pPr>
    </w:p>
    <w:p w:rsidR="000A56CA" w:rsidRPr="00795695" w:rsidRDefault="000A56CA" w:rsidP="006200BB">
      <w:pPr>
        <w:spacing w:after="0" w:line="240" w:lineRule="auto"/>
        <w:ind w:left="-426" w:firstLine="425"/>
        <w:jc w:val="both"/>
        <w:rPr>
          <w:rFonts w:ascii="Times New Roman" w:hAnsi="Times New Roman"/>
          <w:sz w:val="24"/>
          <w:szCs w:val="24"/>
        </w:rPr>
      </w:pPr>
    </w:p>
    <w:p w:rsidR="000E11DB" w:rsidRPr="006200BB" w:rsidRDefault="000E11DB"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Приложение№-1</w:t>
      </w:r>
    </w:p>
    <w:p w:rsidR="000E11DB" w:rsidRPr="006200BB" w:rsidRDefault="000E11DB"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w:t>
      </w:r>
      <w:r w:rsidR="00D93100" w:rsidRPr="006200BB">
        <w:rPr>
          <w:rFonts w:ascii="Times New Roman" w:hAnsi="Times New Roman"/>
          <w:sz w:val="24"/>
          <w:szCs w:val="24"/>
        </w:rPr>
        <w:t>еречень должностей и профессий с ненормированным рабочим днем.</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1"/>
        <w:gridCol w:w="4235"/>
        <w:gridCol w:w="4144"/>
      </w:tblGrid>
      <w:tr w:rsidR="00D93100" w:rsidRPr="006200BB" w:rsidTr="00952D91">
        <w:tc>
          <w:tcPr>
            <w:tcW w:w="1651" w:type="dxa"/>
          </w:tcPr>
          <w:p w:rsidR="00D93100" w:rsidRPr="006200BB" w:rsidRDefault="00D93100"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w:t>
            </w:r>
            <w:proofErr w:type="gramStart"/>
            <w:r w:rsidRPr="006200BB">
              <w:rPr>
                <w:rFonts w:ascii="Times New Roman" w:hAnsi="Times New Roman"/>
                <w:sz w:val="24"/>
                <w:szCs w:val="24"/>
              </w:rPr>
              <w:t>п</w:t>
            </w:r>
            <w:proofErr w:type="gramEnd"/>
            <w:r w:rsidRPr="006200BB">
              <w:rPr>
                <w:rFonts w:ascii="Times New Roman" w:hAnsi="Times New Roman"/>
                <w:sz w:val="24"/>
                <w:szCs w:val="24"/>
              </w:rPr>
              <w:t>/п</w:t>
            </w:r>
          </w:p>
        </w:tc>
        <w:tc>
          <w:tcPr>
            <w:tcW w:w="4235" w:type="dxa"/>
          </w:tcPr>
          <w:p w:rsidR="00D93100" w:rsidRPr="006200BB" w:rsidRDefault="00D93100"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Занимаемая должность</w:t>
            </w:r>
          </w:p>
        </w:tc>
        <w:tc>
          <w:tcPr>
            <w:tcW w:w="4144" w:type="dxa"/>
          </w:tcPr>
          <w:p w:rsidR="00D93100" w:rsidRPr="006200BB" w:rsidRDefault="00D93100" w:rsidP="006200BB">
            <w:pPr>
              <w:spacing w:after="0" w:line="240" w:lineRule="auto"/>
              <w:ind w:left="-426" w:firstLine="425"/>
              <w:jc w:val="both"/>
              <w:rPr>
                <w:rFonts w:ascii="Times New Roman" w:hAnsi="Times New Roman"/>
                <w:sz w:val="24"/>
                <w:szCs w:val="24"/>
              </w:rPr>
            </w:pPr>
            <w:proofErr w:type="spellStart"/>
            <w:r w:rsidRPr="006200BB">
              <w:rPr>
                <w:rFonts w:ascii="Times New Roman" w:hAnsi="Times New Roman"/>
                <w:sz w:val="24"/>
                <w:szCs w:val="24"/>
              </w:rPr>
              <w:t>Фамилия</w:t>
            </w:r>
            <w:proofErr w:type="gramStart"/>
            <w:r w:rsidRPr="006200BB">
              <w:rPr>
                <w:rFonts w:ascii="Times New Roman" w:hAnsi="Times New Roman"/>
                <w:sz w:val="24"/>
                <w:szCs w:val="24"/>
              </w:rPr>
              <w:t>,и</w:t>
            </w:r>
            <w:proofErr w:type="gramEnd"/>
            <w:r w:rsidRPr="006200BB">
              <w:rPr>
                <w:rFonts w:ascii="Times New Roman" w:hAnsi="Times New Roman"/>
                <w:sz w:val="24"/>
                <w:szCs w:val="24"/>
              </w:rPr>
              <w:t>мя,отчество</w:t>
            </w:r>
            <w:proofErr w:type="spellEnd"/>
          </w:p>
        </w:tc>
      </w:tr>
      <w:tr w:rsidR="00D93100" w:rsidRPr="006200BB" w:rsidTr="00952D91">
        <w:tc>
          <w:tcPr>
            <w:tcW w:w="1651" w:type="dxa"/>
          </w:tcPr>
          <w:p w:rsidR="00D93100" w:rsidRPr="006200BB" w:rsidRDefault="00D93100"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w:t>
            </w:r>
          </w:p>
        </w:tc>
        <w:tc>
          <w:tcPr>
            <w:tcW w:w="4235" w:type="dxa"/>
          </w:tcPr>
          <w:p w:rsidR="00D93100" w:rsidRPr="006200BB" w:rsidRDefault="00D93100"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Директор.</w:t>
            </w:r>
          </w:p>
        </w:tc>
        <w:tc>
          <w:tcPr>
            <w:tcW w:w="4144" w:type="dxa"/>
          </w:tcPr>
          <w:p w:rsidR="00D93100" w:rsidRPr="006200BB" w:rsidRDefault="00D93100"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Каюкова Елена Игоревна</w:t>
            </w:r>
          </w:p>
        </w:tc>
      </w:tr>
    </w:tbl>
    <w:p w:rsidR="000E11DB" w:rsidRPr="006200BB" w:rsidRDefault="000E11DB" w:rsidP="006200BB">
      <w:pPr>
        <w:spacing w:after="0" w:line="240" w:lineRule="auto"/>
        <w:ind w:left="-426" w:firstLine="425"/>
        <w:jc w:val="both"/>
        <w:rPr>
          <w:rFonts w:ascii="Times New Roman" w:hAnsi="Times New Roman"/>
          <w:sz w:val="24"/>
          <w:szCs w:val="24"/>
        </w:rPr>
      </w:pPr>
    </w:p>
    <w:p w:rsidR="000E11DB" w:rsidRPr="006200BB" w:rsidRDefault="000E11DB" w:rsidP="006200BB">
      <w:pPr>
        <w:spacing w:after="0" w:line="240" w:lineRule="auto"/>
        <w:ind w:left="-426" w:firstLine="425"/>
        <w:jc w:val="both"/>
        <w:rPr>
          <w:rFonts w:ascii="Times New Roman" w:hAnsi="Times New Roman"/>
          <w:sz w:val="24"/>
          <w:szCs w:val="24"/>
        </w:rPr>
      </w:pPr>
    </w:p>
    <w:p w:rsidR="000E11DB" w:rsidRPr="006200BB" w:rsidRDefault="000E11DB" w:rsidP="006200BB">
      <w:pPr>
        <w:spacing w:after="0" w:line="240" w:lineRule="auto"/>
        <w:ind w:left="-426" w:firstLine="425"/>
        <w:jc w:val="both"/>
        <w:rPr>
          <w:rFonts w:ascii="Times New Roman" w:hAnsi="Times New Roman"/>
          <w:sz w:val="24"/>
          <w:szCs w:val="24"/>
        </w:rPr>
      </w:pPr>
    </w:p>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Приложение№-2</w:t>
      </w:r>
    </w:p>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Перечень должностей и профессий, которым необходима выдача смывающих (или) обезвреживающих средств.</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371"/>
      </w:tblGrid>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w:t>
            </w:r>
            <w:proofErr w:type="gramStart"/>
            <w:r w:rsidRPr="006200BB">
              <w:rPr>
                <w:rFonts w:ascii="Times New Roman" w:hAnsi="Times New Roman"/>
                <w:sz w:val="24"/>
                <w:szCs w:val="24"/>
              </w:rPr>
              <w:t>п</w:t>
            </w:r>
            <w:proofErr w:type="gramEnd"/>
            <w:r w:rsidRPr="006200BB">
              <w:rPr>
                <w:rFonts w:ascii="Times New Roman" w:hAnsi="Times New Roman"/>
                <w:sz w:val="24"/>
                <w:szCs w:val="24"/>
              </w:rPr>
              <w:t>/п</w:t>
            </w:r>
          </w:p>
        </w:tc>
        <w:tc>
          <w:tcPr>
            <w:tcW w:w="737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Занимаемая должность</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w:t>
            </w:r>
          </w:p>
        </w:tc>
        <w:tc>
          <w:tcPr>
            <w:tcW w:w="7371" w:type="dxa"/>
          </w:tcPr>
          <w:p w:rsidR="00D65F68" w:rsidRPr="006200BB" w:rsidRDefault="00EC6509"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Повар</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w:t>
            </w:r>
          </w:p>
        </w:tc>
        <w:tc>
          <w:tcPr>
            <w:tcW w:w="7371" w:type="dxa"/>
          </w:tcPr>
          <w:p w:rsidR="00D65F68" w:rsidRPr="006200BB" w:rsidRDefault="00EC6509"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Уборщик служебных помещений</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3.</w:t>
            </w:r>
          </w:p>
        </w:tc>
        <w:tc>
          <w:tcPr>
            <w:tcW w:w="737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Завхо</w:t>
            </w:r>
            <w:r w:rsidR="00EC6509">
              <w:rPr>
                <w:rFonts w:ascii="Times New Roman" w:hAnsi="Times New Roman"/>
                <w:sz w:val="24"/>
                <w:szCs w:val="24"/>
              </w:rPr>
              <w:t>з</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4.</w:t>
            </w:r>
          </w:p>
        </w:tc>
        <w:tc>
          <w:tcPr>
            <w:tcW w:w="7371" w:type="dxa"/>
          </w:tcPr>
          <w:p w:rsidR="00D65F68" w:rsidRPr="006200BB" w:rsidRDefault="00EC6509"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Младший воспитатель</w:t>
            </w:r>
          </w:p>
        </w:tc>
      </w:tr>
    </w:tbl>
    <w:p w:rsidR="00D65F68" w:rsidRPr="006200BB" w:rsidRDefault="00D65F68" w:rsidP="006200BB">
      <w:pPr>
        <w:spacing w:after="0" w:line="240" w:lineRule="auto"/>
        <w:ind w:left="-426" w:firstLine="425"/>
        <w:jc w:val="both"/>
        <w:rPr>
          <w:rFonts w:ascii="Times New Roman" w:hAnsi="Times New Roman"/>
          <w:sz w:val="24"/>
          <w:szCs w:val="24"/>
        </w:rPr>
      </w:pPr>
    </w:p>
    <w:p w:rsidR="00D65F68" w:rsidRPr="006200BB" w:rsidRDefault="00D65F68" w:rsidP="00EC6509">
      <w:pPr>
        <w:spacing w:after="0" w:line="240" w:lineRule="auto"/>
        <w:jc w:val="both"/>
        <w:rPr>
          <w:rFonts w:ascii="Times New Roman" w:hAnsi="Times New Roman"/>
          <w:sz w:val="24"/>
          <w:szCs w:val="24"/>
        </w:rPr>
      </w:pPr>
    </w:p>
    <w:p w:rsidR="00D65F68" w:rsidRPr="006200BB" w:rsidRDefault="00D65F68" w:rsidP="006200BB">
      <w:pPr>
        <w:spacing w:after="0" w:line="240" w:lineRule="auto"/>
        <w:ind w:left="-426" w:firstLine="425"/>
        <w:jc w:val="both"/>
        <w:rPr>
          <w:rFonts w:ascii="Times New Roman" w:hAnsi="Times New Roman"/>
          <w:sz w:val="24"/>
          <w:szCs w:val="24"/>
        </w:rPr>
      </w:pPr>
    </w:p>
    <w:p w:rsidR="00D65F68" w:rsidRPr="006200BB" w:rsidRDefault="00D65F68" w:rsidP="006200BB">
      <w:pPr>
        <w:spacing w:after="0" w:line="240" w:lineRule="auto"/>
        <w:ind w:left="-426" w:firstLine="425"/>
        <w:jc w:val="both"/>
        <w:rPr>
          <w:rFonts w:ascii="Times New Roman" w:hAnsi="Times New Roman"/>
          <w:sz w:val="24"/>
          <w:szCs w:val="24"/>
        </w:rPr>
      </w:pPr>
    </w:p>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Приложение№-3</w:t>
      </w:r>
    </w:p>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678"/>
      </w:tblGrid>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w:t>
            </w:r>
            <w:proofErr w:type="gramStart"/>
            <w:r w:rsidRPr="006200BB">
              <w:rPr>
                <w:rFonts w:ascii="Times New Roman" w:hAnsi="Times New Roman"/>
                <w:sz w:val="24"/>
                <w:szCs w:val="24"/>
              </w:rPr>
              <w:t>п</w:t>
            </w:r>
            <w:proofErr w:type="gramEnd"/>
            <w:r w:rsidRPr="006200BB">
              <w:rPr>
                <w:rFonts w:ascii="Times New Roman" w:hAnsi="Times New Roman"/>
                <w:sz w:val="24"/>
                <w:szCs w:val="24"/>
              </w:rPr>
              <w:t>/п</w:t>
            </w:r>
          </w:p>
        </w:tc>
        <w:tc>
          <w:tcPr>
            <w:tcW w:w="4678"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Занимаемая должность</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w:t>
            </w:r>
          </w:p>
        </w:tc>
        <w:tc>
          <w:tcPr>
            <w:tcW w:w="4678"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Повар</w:t>
            </w:r>
          </w:p>
        </w:tc>
      </w:tr>
      <w:tr w:rsidR="00D65F68" w:rsidRPr="006200BB" w:rsidTr="00952D91">
        <w:tc>
          <w:tcPr>
            <w:tcW w:w="170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w:t>
            </w:r>
          </w:p>
        </w:tc>
        <w:tc>
          <w:tcPr>
            <w:tcW w:w="4678"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Кочегар</w:t>
            </w:r>
          </w:p>
        </w:tc>
      </w:tr>
      <w:tr w:rsidR="00D65F68" w:rsidRPr="006200BB" w:rsidTr="00952D91">
        <w:tc>
          <w:tcPr>
            <w:tcW w:w="1701" w:type="dxa"/>
          </w:tcPr>
          <w:p w:rsidR="00D65F68" w:rsidRPr="006200BB" w:rsidRDefault="00D34A82" w:rsidP="006200BB">
            <w:pPr>
              <w:spacing w:after="0" w:line="240" w:lineRule="auto"/>
              <w:ind w:left="-426" w:firstLine="425"/>
              <w:jc w:val="both"/>
              <w:rPr>
                <w:rFonts w:ascii="Times New Roman" w:hAnsi="Times New Roman"/>
                <w:sz w:val="24"/>
                <w:szCs w:val="24"/>
              </w:rPr>
            </w:pPr>
            <w:r>
              <w:rPr>
                <w:rFonts w:ascii="Times New Roman" w:hAnsi="Times New Roman"/>
                <w:sz w:val="24"/>
                <w:szCs w:val="24"/>
              </w:rPr>
              <w:t>3</w:t>
            </w:r>
            <w:r w:rsidR="00D65F68" w:rsidRPr="006200BB">
              <w:rPr>
                <w:rFonts w:ascii="Times New Roman" w:hAnsi="Times New Roman"/>
                <w:sz w:val="24"/>
                <w:szCs w:val="24"/>
              </w:rPr>
              <w:t>.</w:t>
            </w:r>
          </w:p>
        </w:tc>
        <w:tc>
          <w:tcPr>
            <w:tcW w:w="4678"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Завхоз</w:t>
            </w:r>
          </w:p>
        </w:tc>
      </w:tr>
    </w:tbl>
    <w:p w:rsidR="00D65F68" w:rsidRPr="006200BB" w:rsidRDefault="00D65F68" w:rsidP="006200BB">
      <w:pPr>
        <w:spacing w:after="0" w:line="240" w:lineRule="auto"/>
        <w:ind w:left="-426" w:firstLine="425"/>
        <w:jc w:val="both"/>
        <w:rPr>
          <w:rFonts w:ascii="Times New Roman" w:hAnsi="Times New Roman"/>
          <w:sz w:val="24"/>
          <w:szCs w:val="24"/>
        </w:rPr>
      </w:pPr>
    </w:p>
    <w:p w:rsidR="00D65F68" w:rsidRPr="006200BB" w:rsidRDefault="00D65F68" w:rsidP="00EC6509">
      <w:pPr>
        <w:spacing w:after="0" w:line="240" w:lineRule="auto"/>
        <w:jc w:val="both"/>
        <w:rPr>
          <w:rFonts w:ascii="Times New Roman" w:hAnsi="Times New Roman"/>
          <w:sz w:val="24"/>
          <w:szCs w:val="24"/>
        </w:rPr>
      </w:pPr>
    </w:p>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Приложение№-4</w:t>
      </w:r>
    </w:p>
    <w:p w:rsidR="00D65F68"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Перечень   работников, которым ежегодно предоставляется дополнительный оплачиваемый отпуск за работу с вредными условиями труда</w:t>
      </w:r>
      <w:proofErr w:type="gramStart"/>
      <w:r w:rsidRPr="006200BB">
        <w:rPr>
          <w:rFonts w:ascii="Times New Roman" w:hAnsi="Times New Roman"/>
          <w:sz w:val="24"/>
          <w:szCs w:val="24"/>
        </w:rPr>
        <w:t>.</w:t>
      </w:r>
      <w:r w:rsidR="000A21F7">
        <w:rPr>
          <w:rFonts w:ascii="Times New Roman" w:hAnsi="Times New Roman"/>
          <w:sz w:val="24"/>
          <w:szCs w:val="24"/>
        </w:rPr>
        <w:t>(</w:t>
      </w:r>
      <w:proofErr w:type="gramEnd"/>
      <w:r w:rsidR="000A21F7">
        <w:rPr>
          <w:rFonts w:ascii="Times New Roman" w:hAnsi="Times New Roman"/>
          <w:sz w:val="24"/>
          <w:szCs w:val="24"/>
        </w:rPr>
        <w:t>при условии полной выработки рабочего времени)</w:t>
      </w:r>
      <w:r w:rsidRPr="006200BB">
        <w:rPr>
          <w:rFonts w:ascii="Times New Roman" w:hAnsi="Times New Roman"/>
          <w:sz w:val="24"/>
          <w:szCs w:val="24"/>
        </w:rPr>
        <w:t xml:space="preserve"> </w:t>
      </w:r>
    </w:p>
    <w:p w:rsidR="006527BE" w:rsidRPr="006200BB" w:rsidRDefault="006527BE" w:rsidP="006200BB">
      <w:pPr>
        <w:spacing w:after="0" w:line="240" w:lineRule="auto"/>
        <w:ind w:left="-426" w:firstLine="425"/>
        <w:jc w:val="both"/>
        <w:rPr>
          <w:rFonts w:ascii="Times New Roman" w:hAnsi="Times New Roman"/>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4"/>
        <w:gridCol w:w="4961"/>
      </w:tblGrid>
      <w:tr w:rsidR="00D65F68" w:rsidRPr="006200BB" w:rsidTr="00EC6509">
        <w:tc>
          <w:tcPr>
            <w:tcW w:w="85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w:t>
            </w:r>
            <w:proofErr w:type="gramStart"/>
            <w:r w:rsidRPr="006200BB">
              <w:rPr>
                <w:rFonts w:ascii="Times New Roman" w:hAnsi="Times New Roman"/>
                <w:sz w:val="24"/>
                <w:szCs w:val="24"/>
              </w:rPr>
              <w:t>п</w:t>
            </w:r>
            <w:proofErr w:type="gramEnd"/>
            <w:r w:rsidRPr="006200BB">
              <w:rPr>
                <w:rFonts w:ascii="Times New Roman" w:hAnsi="Times New Roman"/>
                <w:sz w:val="24"/>
                <w:szCs w:val="24"/>
              </w:rPr>
              <w:t>/п</w:t>
            </w:r>
          </w:p>
        </w:tc>
        <w:tc>
          <w:tcPr>
            <w:tcW w:w="3544"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Занимаемая должность</w:t>
            </w:r>
          </w:p>
        </w:tc>
        <w:tc>
          <w:tcPr>
            <w:tcW w:w="496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Дополнительный отпуск</w:t>
            </w:r>
          </w:p>
        </w:tc>
      </w:tr>
      <w:tr w:rsidR="00D65F68" w:rsidRPr="006200BB" w:rsidTr="00EC6509">
        <w:tc>
          <w:tcPr>
            <w:tcW w:w="85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1.</w:t>
            </w:r>
          </w:p>
        </w:tc>
        <w:tc>
          <w:tcPr>
            <w:tcW w:w="3544" w:type="dxa"/>
          </w:tcPr>
          <w:p w:rsidR="00D65F68" w:rsidRPr="006200BB" w:rsidRDefault="00D65F68" w:rsidP="00EC6509">
            <w:pPr>
              <w:spacing w:after="0" w:line="240" w:lineRule="auto"/>
              <w:ind w:left="-426" w:firstLine="425"/>
              <w:jc w:val="center"/>
              <w:rPr>
                <w:rFonts w:ascii="Times New Roman" w:hAnsi="Times New Roman"/>
                <w:sz w:val="24"/>
                <w:szCs w:val="24"/>
              </w:rPr>
            </w:pPr>
            <w:r w:rsidRPr="006200BB">
              <w:rPr>
                <w:rFonts w:ascii="Times New Roman" w:hAnsi="Times New Roman"/>
                <w:sz w:val="24"/>
                <w:szCs w:val="24"/>
              </w:rPr>
              <w:t>Кочегар (работающий на дровяном топливе)</w:t>
            </w:r>
          </w:p>
        </w:tc>
        <w:tc>
          <w:tcPr>
            <w:tcW w:w="496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7дней</w:t>
            </w:r>
          </w:p>
        </w:tc>
      </w:tr>
      <w:tr w:rsidR="00D65F68" w:rsidRPr="006200BB" w:rsidTr="00EC6509">
        <w:tc>
          <w:tcPr>
            <w:tcW w:w="851" w:type="dxa"/>
          </w:tcPr>
          <w:p w:rsidR="00D65F68" w:rsidRPr="006200BB" w:rsidRDefault="00D65F68" w:rsidP="006200BB">
            <w:pPr>
              <w:spacing w:after="0" w:line="240" w:lineRule="auto"/>
              <w:ind w:left="-426" w:firstLine="425"/>
              <w:jc w:val="both"/>
              <w:rPr>
                <w:rFonts w:ascii="Times New Roman" w:hAnsi="Times New Roman"/>
                <w:sz w:val="24"/>
                <w:szCs w:val="24"/>
              </w:rPr>
            </w:pPr>
            <w:r w:rsidRPr="006200BB">
              <w:rPr>
                <w:rFonts w:ascii="Times New Roman" w:hAnsi="Times New Roman"/>
                <w:sz w:val="24"/>
                <w:szCs w:val="24"/>
              </w:rPr>
              <w:t>2.</w:t>
            </w:r>
          </w:p>
        </w:tc>
        <w:tc>
          <w:tcPr>
            <w:tcW w:w="3544" w:type="dxa"/>
          </w:tcPr>
          <w:p w:rsidR="00D65F68" w:rsidRPr="000A21F7" w:rsidRDefault="00D65F68" w:rsidP="00EC6509">
            <w:pPr>
              <w:spacing w:after="0" w:line="240" w:lineRule="auto"/>
              <w:ind w:left="-426" w:firstLine="425"/>
              <w:jc w:val="center"/>
              <w:rPr>
                <w:rFonts w:ascii="Times New Roman" w:hAnsi="Times New Roman"/>
                <w:sz w:val="24"/>
                <w:szCs w:val="24"/>
              </w:rPr>
            </w:pPr>
            <w:r w:rsidRPr="000A21F7">
              <w:rPr>
                <w:rFonts w:ascii="Times New Roman" w:hAnsi="Times New Roman"/>
                <w:sz w:val="24"/>
                <w:szCs w:val="24"/>
              </w:rPr>
              <w:t>Пова</w:t>
            </w:r>
            <w:proofErr w:type="gramStart"/>
            <w:r w:rsidRPr="000A21F7">
              <w:rPr>
                <w:rFonts w:ascii="Times New Roman" w:hAnsi="Times New Roman"/>
                <w:sz w:val="24"/>
                <w:szCs w:val="24"/>
              </w:rPr>
              <w:t>р</w:t>
            </w:r>
            <w:r w:rsidR="00D34A82" w:rsidRPr="000A21F7">
              <w:rPr>
                <w:rFonts w:ascii="Times New Roman" w:hAnsi="Times New Roman"/>
                <w:sz w:val="24"/>
                <w:szCs w:val="24"/>
              </w:rPr>
              <w:t>(</w:t>
            </w:r>
            <w:proofErr w:type="gramEnd"/>
            <w:r w:rsidR="00D34A82" w:rsidRPr="000A21F7">
              <w:rPr>
                <w:rFonts w:ascii="Times New Roman" w:hAnsi="Times New Roman"/>
                <w:sz w:val="24"/>
                <w:szCs w:val="24"/>
              </w:rPr>
              <w:t>работающий  на дровяной плите)</w:t>
            </w:r>
          </w:p>
        </w:tc>
        <w:tc>
          <w:tcPr>
            <w:tcW w:w="4961" w:type="dxa"/>
          </w:tcPr>
          <w:p w:rsidR="00D65F68" w:rsidRPr="000A21F7" w:rsidRDefault="00D65F68" w:rsidP="006200BB">
            <w:pPr>
              <w:spacing w:after="0" w:line="240" w:lineRule="auto"/>
              <w:ind w:left="-426" w:firstLine="425"/>
              <w:jc w:val="both"/>
              <w:rPr>
                <w:rFonts w:ascii="Times New Roman" w:hAnsi="Times New Roman"/>
                <w:sz w:val="24"/>
                <w:szCs w:val="24"/>
              </w:rPr>
            </w:pPr>
            <w:r w:rsidRPr="000A21F7">
              <w:rPr>
                <w:rFonts w:ascii="Times New Roman" w:hAnsi="Times New Roman"/>
                <w:sz w:val="24"/>
                <w:szCs w:val="24"/>
              </w:rPr>
              <w:t>7дней</w:t>
            </w:r>
          </w:p>
        </w:tc>
      </w:tr>
    </w:tbl>
    <w:p w:rsidR="00D65F68" w:rsidRPr="006200BB" w:rsidRDefault="00D65F68" w:rsidP="006200BB">
      <w:pPr>
        <w:spacing w:after="0" w:line="240" w:lineRule="auto"/>
        <w:ind w:left="-426" w:firstLine="425"/>
        <w:jc w:val="both"/>
        <w:rPr>
          <w:rFonts w:ascii="Times New Roman" w:hAnsi="Times New Roman"/>
          <w:sz w:val="24"/>
          <w:szCs w:val="24"/>
        </w:rPr>
      </w:pPr>
    </w:p>
    <w:p w:rsidR="003F2F74" w:rsidRPr="006200BB" w:rsidRDefault="003F2F74"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3532C" w:rsidRPr="006200BB" w:rsidRDefault="0003532C" w:rsidP="006200BB">
      <w:pPr>
        <w:spacing w:after="0" w:line="240" w:lineRule="auto"/>
        <w:ind w:left="-426" w:firstLine="425"/>
        <w:jc w:val="both"/>
        <w:rPr>
          <w:rFonts w:ascii="Times New Roman" w:hAnsi="Times New Roman"/>
          <w:sz w:val="24"/>
          <w:szCs w:val="24"/>
        </w:rPr>
      </w:pPr>
    </w:p>
    <w:p w:rsidR="00055384" w:rsidRPr="006200BB" w:rsidRDefault="00055384" w:rsidP="006200BB">
      <w:pPr>
        <w:spacing w:after="0" w:line="240" w:lineRule="auto"/>
        <w:ind w:left="-426" w:firstLine="425"/>
        <w:jc w:val="both"/>
        <w:rPr>
          <w:rFonts w:ascii="Times New Roman" w:hAnsi="Times New Roman"/>
          <w:sz w:val="24"/>
          <w:szCs w:val="24"/>
        </w:rPr>
      </w:pPr>
    </w:p>
    <w:p w:rsidR="0003532C" w:rsidRPr="008D00DD" w:rsidRDefault="0066464F" w:rsidP="006200BB">
      <w:pPr>
        <w:spacing w:after="0" w:line="240" w:lineRule="auto"/>
        <w:ind w:left="-426" w:firstLine="425"/>
        <w:jc w:val="both"/>
        <w:rPr>
          <w:rFonts w:ascii="Times New Roman" w:hAnsi="Times New Roman"/>
          <w:sz w:val="24"/>
          <w:szCs w:val="24"/>
        </w:rPr>
      </w:pPr>
      <w:r w:rsidRPr="008D00DD">
        <w:rPr>
          <w:rFonts w:ascii="Times New Roman" w:hAnsi="Times New Roman"/>
          <w:sz w:val="24"/>
          <w:szCs w:val="24"/>
        </w:rPr>
        <w:t xml:space="preserve">                                                                      </w:t>
      </w:r>
      <w:r w:rsidR="0003532C" w:rsidRPr="008D00DD">
        <w:rPr>
          <w:rFonts w:ascii="Times New Roman" w:hAnsi="Times New Roman"/>
          <w:sz w:val="24"/>
          <w:szCs w:val="24"/>
        </w:rPr>
        <w:t xml:space="preserve"> </w:t>
      </w:r>
    </w:p>
    <w:sectPr w:rsidR="0003532C" w:rsidRPr="008D00DD" w:rsidSect="008E03C2">
      <w:footerReference w:type="default" r:id="rId10"/>
      <w:pgSz w:w="11906" w:h="16838"/>
      <w:pgMar w:top="1134" w:right="850" w:bottom="1134" w:left="993"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5F" w:rsidRDefault="00F1545F" w:rsidP="001368A1">
      <w:pPr>
        <w:spacing w:after="0" w:line="240" w:lineRule="auto"/>
      </w:pPr>
      <w:r>
        <w:separator/>
      </w:r>
    </w:p>
  </w:endnote>
  <w:endnote w:type="continuationSeparator" w:id="0">
    <w:p w:rsidR="00F1545F" w:rsidRDefault="00F1545F" w:rsidP="0013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695" w:rsidRDefault="00F1545F">
    <w:pPr>
      <w:pStyle w:val="af0"/>
      <w:jc w:val="center"/>
    </w:pPr>
    <w:r>
      <w:fldChar w:fldCharType="begin"/>
    </w:r>
    <w:r>
      <w:instrText xml:space="preserve"> PAGE   \* MERGEFORMAT </w:instrText>
    </w:r>
    <w:r>
      <w:fldChar w:fldCharType="separate"/>
    </w:r>
    <w:r w:rsidR="00076988">
      <w:rPr>
        <w:noProof/>
      </w:rPr>
      <w:t>26</w:t>
    </w:r>
    <w:r>
      <w:rPr>
        <w:noProof/>
      </w:rPr>
      <w:fldChar w:fldCharType="end"/>
    </w:r>
  </w:p>
  <w:p w:rsidR="00795695" w:rsidRDefault="0079569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5F" w:rsidRDefault="00F1545F" w:rsidP="001368A1">
      <w:pPr>
        <w:spacing w:after="0" w:line="240" w:lineRule="auto"/>
      </w:pPr>
      <w:r>
        <w:separator/>
      </w:r>
    </w:p>
  </w:footnote>
  <w:footnote w:type="continuationSeparator" w:id="0">
    <w:p w:rsidR="00F1545F" w:rsidRDefault="00F1545F" w:rsidP="001368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8DB1B6E"/>
    <w:multiLevelType w:val="multilevel"/>
    <w:tmpl w:val="C3BEE3F2"/>
    <w:lvl w:ilvl="0">
      <w:start w:val="1"/>
      <w:numFmt w:val="decimal"/>
      <w:lvlText w:val="%1."/>
      <w:lvlJc w:val="left"/>
      <w:pPr>
        <w:ind w:left="927" w:hanging="360"/>
      </w:pPr>
      <w:rPr>
        <w:rFonts w:hint="default"/>
      </w:rPr>
    </w:lvl>
    <w:lvl w:ilvl="1">
      <w:start w:val="3"/>
      <w:numFmt w:val="decimal"/>
      <w:isLgl/>
      <w:lvlText w:val="%1.%2."/>
      <w:lvlJc w:val="left"/>
      <w:pPr>
        <w:ind w:left="1392" w:hanging="64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abstractNum w:abstractNumId="2">
    <w:nsid w:val="32D1358C"/>
    <w:multiLevelType w:val="hybridMultilevel"/>
    <w:tmpl w:val="0F78B9EE"/>
    <w:lvl w:ilvl="0" w:tplc="8C4248E0">
      <w:start w:val="1"/>
      <w:numFmt w:val="bullet"/>
      <w:lvlText w:val=""/>
      <w:lvlJc w:val="left"/>
      <w:pPr>
        <w:tabs>
          <w:tab w:val="num" w:pos="786"/>
        </w:tabs>
        <w:ind w:left="786"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9487954"/>
    <w:multiLevelType w:val="hybridMultilevel"/>
    <w:tmpl w:val="E132DE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674D3A13"/>
    <w:multiLevelType w:val="hybridMultilevel"/>
    <w:tmpl w:val="4E48921A"/>
    <w:lvl w:ilvl="0" w:tplc="8C4248E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9B15D5A"/>
    <w:multiLevelType w:val="multilevel"/>
    <w:tmpl w:val="C3BEE3F2"/>
    <w:lvl w:ilvl="0">
      <w:start w:val="1"/>
      <w:numFmt w:val="decimal"/>
      <w:lvlText w:val="%1."/>
      <w:lvlJc w:val="left"/>
      <w:pPr>
        <w:ind w:left="927" w:hanging="360"/>
      </w:pPr>
      <w:rPr>
        <w:rFonts w:hint="default"/>
      </w:rPr>
    </w:lvl>
    <w:lvl w:ilvl="1">
      <w:start w:val="3"/>
      <w:numFmt w:val="decimal"/>
      <w:isLgl/>
      <w:lvlText w:val="%1.%2."/>
      <w:lvlJc w:val="left"/>
      <w:pPr>
        <w:ind w:left="1392" w:hanging="64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308F"/>
    <w:rsid w:val="000007F3"/>
    <w:rsid w:val="0003532C"/>
    <w:rsid w:val="00055384"/>
    <w:rsid w:val="00076988"/>
    <w:rsid w:val="00091646"/>
    <w:rsid w:val="00097096"/>
    <w:rsid w:val="000A21F7"/>
    <w:rsid w:val="000A56CA"/>
    <w:rsid w:val="000C4E7B"/>
    <w:rsid w:val="000E11DB"/>
    <w:rsid w:val="001279E0"/>
    <w:rsid w:val="001368A1"/>
    <w:rsid w:val="00145E47"/>
    <w:rsid w:val="001C4D46"/>
    <w:rsid w:val="002030BC"/>
    <w:rsid w:val="002073D7"/>
    <w:rsid w:val="00210C0C"/>
    <w:rsid w:val="00253ACB"/>
    <w:rsid w:val="00271F05"/>
    <w:rsid w:val="002970A8"/>
    <w:rsid w:val="002F44D7"/>
    <w:rsid w:val="0030525E"/>
    <w:rsid w:val="00344E19"/>
    <w:rsid w:val="003861AE"/>
    <w:rsid w:val="00395240"/>
    <w:rsid w:val="003F1FE5"/>
    <w:rsid w:val="003F2F74"/>
    <w:rsid w:val="00421D6B"/>
    <w:rsid w:val="004346D0"/>
    <w:rsid w:val="00467896"/>
    <w:rsid w:val="004866DD"/>
    <w:rsid w:val="004A4329"/>
    <w:rsid w:val="004B4548"/>
    <w:rsid w:val="004C24DD"/>
    <w:rsid w:val="004E4E49"/>
    <w:rsid w:val="004E64DA"/>
    <w:rsid w:val="004E751E"/>
    <w:rsid w:val="005002B8"/>
    <w:rsid w:val="0050308F"/>
    <w:rsid w:val="00512B37"/>
    <w:rsid w:val="005624B6"/>
    <w:rsid w:val="005B1409"/>
    <w:rsid w:val="005C4690"/>
    <w:rsid w:val="005D5CC7"/>
    <w:rsid w:val="005E042E"/>
    <w:rsid w:val="005E5DF2"/>
    <w:rsid w:val="006200BB"/>
    <w:rsid w:val="006527BE"/>
    <w:rsid w:val="00660CBF"/>
    <w:rsid w:val="0066464F"/>
    <w:rsid w:val="006B7ED9"/>
    <w:rsid w:val="007174D1"/>
    <w:rsid w:val="00754DCD"/>
    <w:rsid w:val="00776EFD"/>
    <w:rsid w:val="00795695"/>
    <w:rsid w:val="007D4548"/>
    <w:rsid w:val="007E43B5"/>
    <w:rsid w:val="007F02FF"/>
    <w:rsid w:val="007F3023"/>
    <w:rsid w:val="00814681"/>
    <w:rsid w:val="00856671"/>
    <w:rsid w:val="00897940"/>
    <w:rsid w:val="008A2489"/>
    <w:rsid w:val="008C4513"/>
    <w:rsid w:val="008D00DD"/>
    <w:rsid w:val="008E03C2"/>
    <w:rsid w:val="008E256B"/>
    <w:rsid w:val="008F587A"/>
    <w:rsid w:val="00952D91"/>
    <w:rsid w:val="00995329"/>
    <w:rsid w:val="009B627C"/>
    <w:rsid w:val="00A325EE"/>
    <w:rsid w:val="00A43583"/>
    <w:rsid w:val="00A54690"/>
    <w:rsid w:val="00A7719B"/>
    <w:rsid w:val="00A8150F"/>
    <w:rsid w:val="00A87ED5"/>
    <w:rsid w:val="00AD3A64"/>
    <w:rsid w:val="00AF12B9"/>
    <w:rsid w:val="00AF160A"/>
    <w:rsid w:val="00B01E6D"/>
    <w:rsid w:val="00B87EFF"/>
    <w:rsid w:val="00BB0CBE"/>
    <w:rsid w:val="00C02A6B"/>
    <w:rsid w:val="00C352B8"/>
    <w:rsid w:val="00C57FD1"/>
    <w:rsid w:val="00C64EA3"/>
    <w:rsid w:val="00C83973"/>
    <w:rsid w:val="00CD20B3"/>
    <w:rsid w:val="00D00A25"/>
    <w:rsid w:val="00D25128"/>
    <w:rsid w:val="00D3441E"/>
    <w:rsid w:val="00D34A82"/>
    <w:rsid w:val="00D3685D"/>
    <w:rsid w:val="00D50DA7"/>
    <w:rsid w:val="00D51D4E"/>
    <w:rsid w:val="00D52E97"/>
    <w:rsid w:val="00D65F68"/>
    <w:rsid w:val="00D67359"/>
    <w:rsid w:val="00D93100"/>
    <w:rsid w:val="00DC6E58"/>
    <w:rsid w:val="00DF6F0F"/>
    <w:rsid w:val="00E205A1"/>
    <w:rsid w:val="00E4061C"/>
    <w:rsid w:val="00E5251A"/>
    <w:rsid w:val="00E853BA"/>
    <w:rsid w:val="00EC6509"/>
    <w:rsid w:val="00F1545F"/>
    <w:rsid w:val="00F352F0"/>
    <w:rsid w:val="00F71E33"/>
    <w:rsid w:val="00FE5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F74"/>
    <w:pPr>
      <w:spacing w:after="200" w:line="276" w:lineRule="auto"/>
    </w:pPr>
    <w:rPr>
      <w:sz w:val="22"/>
      <w:szCs w:val="22"/>
    </w:rPr>
  </w:style>
  <w:style w:type="paragraph" w:styleId="1">
    <w:name w:val="heading 1"/>
    <w:basedOn w:val="a"/>
    <w:next w:val="a"/>
    <w:link w:val="10"/>
    <w:qFormat/>
    <w:rsid w:val="0050308F"/>
    <w:pPr>
      <w:keepNext/>
      <w:tabs>
        <w:tab w:val="num" w:pos="0"/>
      </w:tabs>
      <w:suppressAutoHyphens/>
      <w:spacing w:after="0" w:line="240" w:lineRule="auto"/>
      <w:jc w:val="center"/>
      <w:outlineLvl w:val="0"/>
    </w:pPr>
    <w:rPr>
      <w:rFonts w:ascii="Times New Roman" w:hAnsi="Times New Roman"/>
      <w:sz w:val="24"/>
      <w:szCs w:val="20"/>
      <w:lang w:eastAsia="ar-SA"/>
    </w:rPr>
  </w:style>
  <w:style w:type="paragraph" w:styleId="6">
    <w:name w:val="heading 6"/>
    <w:basedOn w:val="a"/>
    <w:next w:val="a"/>
    <w:link w:val="60"/>
    <w:qFormat/>
    <w:rsid w:val="0050308F"/>
    <w:pPr>
      <w:keepNext/>
      <w:tabs>
        <w:tab w:val="num" w:pos="0"/>
      </w:tabs>
      <w:suppressAutoHyphens/>
      <w:spacing w:after="0" w:line="240" w:lineRule="auto"/>
      <w:outlineLvl w:val="5"/>
    </w:pPr>
    <w:rPr>
      <w:rFonts w:ascii="Times New Roman" w:hAnsi="Times New Roman"/>
      <w:sz w:val="24"/>
      <w:szCs w:val="20"/>
      <w:lang w:eastAsia="ar-SA"/>
    </w:rPr>
  </w:style>
  <w:style w:type="paragraph" w:styleId="9">
    <w:name w:val="heading 9"/>
    <w:basedOn w:val="a"/>
    <w:next w:val="a"/>
    <w:link w:val="90"/>
    <w:qFormat/>
    <w:rsid w:val="0050308F"/>
    <w:pPr>
      <w:keepNext/>
      <w:suppressAutoHyphens/>
      <w:snapToGrid w:val="0"/>
      <w:spacing w:after="0" w:line="240" w:lineRule="auto"/>
      <w:ind w:firstLine="30"/>
      <w:jc w:val="center"/>
      <w:outlineLvl w:val="8"/>
    </w:pPr>
    <w:rPr>
      <w:rFonts w:ascii="Times New Roman" w:hAnsi="Times New Roman"/>
      <w:b/>
      <w:sz w:val="27"/>
      <w:szCs w:val="27"/>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308F"/>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50308F"/>
    <w:rPr>
      <w:rFonts w:ascii="Times New Roman" w:eastAsia="Times New Roman" w:hAnsi="Times New Roman" w:cs="Times New Roman"/>
      <w:sz w:val="24"/>
      <w:szCs w:val="20"/>
      <w:lang w:eastAsia="ar-SA"/>
    </w:rPr>
  </w:style>
  <w:style w:type="character" w:customStyle="1" w:styleId="90">
    <w:name w:val="Заголовок 9 Знак"/>
    <w:basedOn w:val="a0"/>
    <w:link w:val="9"/>
    <w:rsid w:val="0050308F"/>
    <w:rPr>
      <w:rFonts w:ascii="Times New Roman" w:eastAsia="Times New Roman" w:hAnsi="Times New Roman" w:cs="Times New Roman"/>
      <w:b/>
      <w:sz w:val="27"/>
      <w:szCs w:val="27"/>
      <w:lang w:eastAsia="ar-SA"/>
    </w:rPr>
  </w:style>
  <w:style w:type="paragraph" w:styleId="a3">
    <w:name w:val="Title"/>
    <w:basedOn w:val="a"/>
    <w:next w:val="a4"/>
    <w:link w:val="a5"/>
    <w:qFormat/>
    <w:rsid w:val="0050308F"/>
    <w:pPr>
      <w:suppressLineNumbers/>
      <w:suppressAutoHyphens/>
      <w:spacing w:before="120" w:after="120" w:line="240" w:lineRule="auto"/>
    </w:pPr>
    <w:rPr>
      <w:rFonts w:ascii="Times New Roman" w:hAnsi="Times New Roman" w:cs="Tahoma"/>
      <w:i/>
      <w:iCs/>
      <w:sz w:val="20"/>
      <w:szCs w:val="24"/>
      <w:lang w:eastAsia="ar-SA"/>
    </w:rPr>
  </w:style>
  <w:style w:type="character" w:customStyle="1" w:styleId="a5">
    <w:name w:val="Название Знак"/>
    <w:basedOn w:val="a0"/>
    <w:link w:val="a3"/>
    <w:rsid w:val="0050308F"/>
    <w:rPr>
      <w:rFonts w:ascii="Times New Roman" w:eastAsia="Times New Roman" w:hAnsi="Times New Roman" w:cs="Tahoma"/>
      <w:i/>
      <w:iCs/>
      <w:sz w:val="20"/>
      <w:szCs w:val="24"/>
      <w:lang w:eastAsia="ar-SA"/>
    </w:rPr>
  </w:style>
  <w:style w:type="paragraph" w:styleId="a6">
    <w:name w:val="Body Text Indent"/>
    <w:basedOn w:val="a"/>
    <w:link w:val="a7"/>
    <w:rsid w:val="0050308F"/>
    <w:pPr>
      <w:suppressAutoHyphens/>
      <w:spacing w:after="0" w:line="240" w:lineRule="auto"/>
      <w:ind w:firstLine="567"/>
      <w:jc w:val="both"/>
    </w:pPr>
    <w:rPr>
      <w:rFonts w:ascii="Times New Roman" w:hAnsi="Times New Roman"/>
      <w:sz w:val="24"/>
      <w:szCs w:val="20"/>
      <w:lang w:eastAsia="ar-SA"/>
    </w:rPr>
  </w:style>
  <w:style w:type="character" w:customStyle="1" w:styleId="a7">
    <w:name w:val="Основной текст с отступом Знак"/>
    <w:basedOn w:val="a0"/>
    <w:link w:val="a6"/>
    <w:rsid w:val="0050308F"/>
    <w:rPr>
      <w:rFonts w:ascii="Times New Roman" w:eastAsia="Times New Roman" w:hAnsi="Times New Roman" w:cs="Times New Roman"/>
      <w:sz w:val="24"/>
      <w:szCs w:val="20"/>
      <w:lang w:eastAsia="ar-SA"/>
    </w:rPr>
  </w:style>
  <w:style w:type="paragraph" w:customStyle="1" w:styleId="ConsNormal">
    <w:name w:val="ConsNormal"/>
    <w:rsid w:val="0050308F"/>
    <w:pPr>
      <w:widowControl w:val="0"/>
      <w:suppressAutoHyphens/>
      <w:ind w:firstLine="720"/>
    </w:pPr>
    <w:rPr>
      <w:rFonts w:ascii="Arial" w:eastAsia="Arial" w:hAnsi="Arial"/>
      <w:sz w:val="24"/>
      <w:lang w:eastAsia="ar-SA"/>
    </w:rPr>
  </w:style>
  <w:style w:type="paragraph" w:customStyle="1" w:styleId="ConsPlusNormal">
    <w:name w:val="ConsPlusNormal"/>
    <w:rsid w:val="0050308F"/>
    <w:pPr>
      <w:widowControl w:val="0"/>
      <w:suppressAutoHyphens/>
      <w:autoSpaceDE w:val="0"/>
      <w:ind w:firstLine="720"/>
    </w:pPr>
    <w:rPr>
      <w:rFonts w:ascii="Arial" w:eastAsia="Arial" w:hAnsi="Arial" w:cs="Arial"/>
      <w:lang w:eastAsia="ar-SA"/>
    </w:rPr>
  </w:style>
  <w:style w:type="paragraph" w:styleId="a8">
    <w:name w:val="Normal (Web)"/>
    <w:basedOn w:val="a"/>
    <w:rsid w:val="0050308F"/>
    <w:pPr>
      <w:widowControl w:val="0"/>
      <w:suppressAutoHyphens/>
      <w:spacing w:before="100" w:after="100" w:line="240" w:lineRule="auto"/>
    </w:pPr>
    <w:rPr>
      <w:rFonts w:ascii="Times New Roman" w:eastAsia="Lucida Sans Unicode" w:hAnsi="Times New Roman" w:cs="Tahoma"/>
      <w:kern w:val="1"/>
      <w:sz w:val="24"/>
      <w:szCs w:val="24"/>
      <w:lang w:eastAsia="ar-SA"/>
    </w:rPr>
  </w:style>
  <w:style w:type="paragraph" w:styleId="2">
    <w:name w:val="Body Text Indent 2"/>
    <w:basedOn w:val="a"/>
    <w:link w:val="20"/>
    <w:rsid w:val="0050308F"/>
    <w:pPr>
      <w:suppressAutoHyphens/>
      <w:spacing w:after="120" w:line="480" w:lineRule="auto"/>
      <w:ind w:left="283"/>
    </w:pPr>
    <w:rPr>
      <w:rFonts w:ascii="Times New Roman" w:hAnsi="Times New Roman"/>
      <w:sz w:val="20"/>
      <w:szCs w:val="20"/>
      <w:lang w:eastAsia="ar-SA"/>
    </w:rPr>
  </w:style>
  <w:style w:type="character" w:customStyle="1" w:styleId="20">
    <w:name w:val="Основной текст с отступом 2 Знак"/>
    <w:basedOn w:val="a0"/>
    <w:link w:val="2"/>
    <w:rsid w:val="0050308F"/>
    <w:rPr>
      <w:rFonts w:ascii="Times New Roman" w:eastAsia="Times New Roman" w:hAnsi="Times New Roman" w:cs="Times New Roman"/>
      <w:sz w:val="20"/>
      <w:szCs w:val="20"/>
      <w:lang w:eastAsia="ar-SA"/>
    </w:rPr>
  </w:style>
  <w:style w:type="paragraph" w:styleId="a9">
    <w:name w:val="List Paragraph"/>
    <w:basedOn w:val="a"/>
    <w:uiPriority w:val="34"/>
    <w:qFormat/>
    <w:rsid w:val="0050308F"/>
    <w:pPr>
      <w:ind w:left="720"/>
      <w:contextualSpacing/>
    </w:pPr>
  </w:style>
  <w:style w:type="paragraph" w:styleId="21">
    <w:name w:val="Body Text 2"/>
    <w:basedOn w:val="a"/>
    <w:link w:val="22"/>
    <w:rsid w:val="0050308F"/>
    <w:pPr>
      <w:suppressAutoHyphens/>
      <w:spacing w:after="120" w:line="480" w:lineRule="auto"/>
    </w:pPr>
    <w:rPr>
      <w:rFonts w:ascii="Times New Roman" w:hAnsi="Times New Roman"/>
      <w:sz w:val="20"/>
      <w:szCs w:val="20"/>
      <w:lang w:eastAsia="ar-SA"/>
    </w:rPr>
  </w:style>
  <w:style w:type="character" w:customStyle="1" w:styleId="22">
    <w:name w:val="Основной текст 2 Знак"/>
    <w:basedOn w:val="a0"/>
    <w:link w:val="21"/>
    <w:rsid w:val="0050308F"/>
    <w:rPr>
      <w:rFonts w:ascii="Times New Roman" w:eastAsia="Times New Roman" w:hAnsi="Times New Roman" w:cs="Times New Roman"/>
      <w:sz w:val="20"/>
      <w:szCs w:val="20"/>
      <w:lang w:eastAsia="ar-SA"/>
    </w:rPr>
  </w:style>
  <w:style w:type="paragraph" w:styleId="3">
    <w:name w:val="Body Text Indent 3"/>
    <w:basedOn w:val="a"/>
    <w:link w:val="30"/>
    <w:rsid w:val="0050308F"/>
    <w:pPr>
      <w:suppressAutoHyphens/>
      <w:spacing w:after="120" w:line="240" w:lineRule="auto"/>
      <w:ind w:left="283"/>
    </w:pPr>
    <w:rPr>
      <w:rFonts w:ascii="Times New Roman" w:hAnsi="Times New Roman"/>
      <w:sz w:val="16"/>
      <w:szCs w:val="16"/>
      <w:lang w:eastAsia="ar-SA"/>
    </w:rPr>
  </w:style>
  <w:style w:type="character" w:customStyle="1" w:styleId="30">
    <w:name w:val="Основной текст с отступом 3 Знак"/>
    <w:basedOn w:val="a0"/>
    <w:link w:val="3"/>
    <w:rsid w:val="0050308F"/>
    <w:rPr>
      <w:rFonts w:ascii="Times New Roman" w:eastAsia="Times New Roman" w:hAnsi="Times New Roman" w:cs="Times New Roman"/>
      <w:sz w:val="16"/>
      <w:szCs w:val="16"/>
      <w:lang w:eastAsia="ar-SA"/>
    </w:rPr>
  </w:style>
  <w:style w:type="paragraph" w:styleId="aa">
    <w:name w:val="Block Text"/>
    <w:basedOn w:val="a"/>
    <w:unhideWhenUsed/>
    <w:rsid w:val="0050308F"/>
    <w:pPr>
      <w:widowControl w:val="0"/>
      <w:shd w:val="clear" w:color="auto" w:fill="FFFFFF"/>
      <w:suppressAutoHyphens/>
      <w:spacing w:before="10" w:after="0" w:line="312" w:lineRule="exact"/>
      <w:ind w:left="72" w:right="182" w:firstLine="682"/>
      <w:jc w:val="both"/>
    </w:pPr>
    <w:rPr>
      <w:rFonts w:ascii="Times New Roman" w:eastAsia="Lucida Sans Unicode" w:hAnsi="Times New Roman" w:cs="Tahoma"/>
      <w:bCs/>
      <w:color w:val="000000"/>
      <w:kern w:val="2"/>
      <w:sz w:val="28"/>
      <w:szCs w:val="24"/>
    </w:rPr>
  </w:style>
  <w:style w:type="paragraph" w:styleId="ab">
    <w:name w:val="Plain Text"/>
    <w:basedOn w:val="a"/>
    <w:link w:val="ac"/>
    <w:unhideWhenUsed/>
    <w:rsid w:val="0050308F"/>
    <w:pPr>
      <w:widowControl w:val="0"/>
      <w:suppressAutoHyphens/>
      <w:spacing w:after="0" w:line="240" w:lineRule="auto"/>
    </w:pPr>
    <w:rPr>
      <w:rFonts w:ascii="Courier New" w:eastAsia="Lucida Sans Unicode" w:hAnsi="Courier New"/>
      <w:kern w:val="2"/>
      <w:sz w:val="20"/>
      <w:szCs w:val="24"/>
    </w:rPr>
  </w:style>
  <w:style w:type="character" w:customStyle="1" w:styleId="ac">
    <w:name w:val="Текст Знак"/>
    <w:basedOn w:val="a0"/>
    <w:link w:val="ab"/>
    <w:rsid w:val="0050308F"/>
    <w:rPr>
      <w:rFonts w:ascii="Courier New" w:eastAsia="Lucida Sans Unicode" w:hAnsi="Courier New" w:cs="Times New Roman"/>
      <w:kern w:val="2"/>
      <w:sz w:val="20"/>
      <w:szCs w:val="24"/>
    </w:rPr>
  </w:style>
  <w:style w:type="paragraph" w:styleId="a4">
    <w:name w:val="Subtitle"/>
    <w:basedOn w:val="a"/>
    <w:next w:val="a"/>
    <w:link w:val="ad"/>
    <w:uiPriority w:val="11"/>
    <w:qFormat/>
    <w:rsid w:val="0050308F"/>
    <w:pPr>
      <w:numPr>
        <w:ilvl w:val="1"/>
      </w:numPr>
    </w:pPr>
    <w:rPr>
      <w:rFonts w:ascii="Cambria" w:hAnsi="Cambria"/>
      <w:i/>
      <w:iCs/>
      <w:color w:val="4F81BD"/>
      <w:spacing w:val="15"/>
      <w:sz w:val="24"/>
      <w:szCs w:val="24"/>
    </w:rPr>
  </w:style>
  <w:style w:type="character" w:customStyle="1" w:styleId="ad">
    <w:name w:val="Подзаголовок Знак"/>
    <w:basedOn w:val="a0"/>
    <w:link w:val="a4"/>
    <w:uiPriority w:val="11"/>
    <w:rsid w:val="0050308F"/>
    <w:rPr>
      <w:rFonts w:ascii="Cambria" w:eastAsia="Times New Roman" w:hAnsi="Cambria" w:cs="Times New Roman"/>
      <w:i/>
      <w:iCs/>
      <w:color w:val="4F81BD"/>
      <w:spacing w:val="15"/>
      <w:sz w:val="24"/>
      <w:szCs w:val="24"/>
    </w:rPr>
  </w:style>
  <w:style w:type="paragraph" w:styleId="ae">
    <w:name w:val="header"/>
    <w:basedOn w:val="a"/>
    <w:link w:val="af"/>
    <w:uiPriority w:val="99"/>
    <w:semiHidden/>
    <w:unhideWhenUsed/>
    <w:rsid w:val="001368A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1368A1"/>
  </w:style>
  <w:style w:type="paragraph" w:styleId="af0">
    <w:name w:val="footer"/>
    <w:basedOn w:val="a"/>
    <w:link w:val="af1"/>
    <w:uiPriority w:val="99"/>
    <w:unhideWhenUsed/>
    <w:rsid w:val="001368A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368A1"/>
  </w:style>
  <w:style w:type="table" w:styleId="af2">
    <w:name w:val="Table Grid"/>
    <w:basedOn w:val="a1"/>
    <w:uiPriority w:val="59"/>
    <w:rsid w:val="000353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z0">
    <w:name w:val="WW8Num2z0"/>
    <w:rsid w:val="000C4E7B"/>
    <w:rPr>
      <w:rFonts w:ascii="Symbol" w:hAnsi="Symbol" w:cs="Symbol"/>
      <w:sz w:val="28"/>
      <w:szCs w:val="28"/>
    </w:rPr>
  </w:style>
  <w:style w:type="paragraph" w:styleId="af3">
    <w:name w:val="Balloon Text"/>
    <w:basedOn w:val="a"/>
    <w:link w:val="af4"/>
    <w:uiPriority w:val="99"/>
    <w:semiHidden/>
    <w:unhideWhenUsed/>
    <w:rsid w:val="0007698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76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Pages>
  <Words>12111</Words>
  <Characters>69034</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Покровский</Company>
  <LinksUpToDate>false</LinksUpToDate>
  <CharactersWithSpaces>80984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5</cp:revision>
  <cp:lastPrinted>2015-11-06T07:16:00Z</cp:lastPrinted>
  <dcterms:created xsi:type="dcterms:W3CDTF">2015-10-16T09:34:00Z</dcterms:created>
  <dcterms:modified xsi:type="dcterms:W3CDTF">2017-02-27T11:23:00Z</dcterms:modified>
</cp:coreProperties>
</file>